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F28" w:rsidRPr="002C475F" w:rsidRDefault="00B12D02">
      <w:pPr>
        <w:pStyle w:val="Standard"/>
        <w:jc w:val="center"/>
        <w:rPr>
          <w:rFonts w:ascii="paris-belleville" w:hAnsi="paris-belleville"/>
          <w:sz w:val="32"/>
        </w:rPr>
      </w:pPr>
      <w:r w:rsidRPr="002C475F">
        <w:rPr>
          <w:rFonts w:ascii="paris-belleville" w:hAnsi="paris-belleville"/>
          <w:sz w:val="32"/>
        </w:rPr>
        <w:t>FICHE</w:t>
      </w:r>
      <w:r w:rsidR="00B10F28" w:rsidRPr="002C475F">
        <w:rPr>
          <w:rFonts w:ascii="paris-belleville" w:hAnsi="paris-belleville"/>
          <w:sz w:val="32"/>
        </w:rPr>
        <w:t xml:space="preserve"> DE POSTE </w:t>
      </w:r>
      <w:r w:rsidR="0096051A">
        <w:rPr>
          <w:rFonts w:ascii="paris-belleville" w:hAnsi="paris-belleville"/>
          <w:sz w:val="32"/>
        </w:rPr>
        <w:t xml:space="preserve">n°1 </w:t>
      </w:r>
      <w:r w:rsidR="00B10F28" w:rsidRPr="002C475F">
        <w:rPr>
          <w:rFonts w:ascii="paris-belleville" w:hAnsi="paris-belleville"/>
          <w:sz w:val="32"/>
        </w:rPr>
        <w:t>OUVERT AU RECRUTEMENT</w:t>
      </w:r>
    </w:p>
    <w:p w:rsidR="00F6496D" w:rsidRPr="002C475F" w:rsidRDefault="00B12D02" w:rsidP="00B10F28">
      <w:pPr>
        <w:pStyle w:val="Standard"/>
        <w:spacing w:after="100"/>
        <w:jc w:val="center"/>
        <w:rPr>
          <w:rFonts w:ascii="paris-belleville" w:hAnsi="paris-belleville"/>
          <w:sz w:val="32"/>
        </w:rPr>
      </w:pPr>
      <w:proofErr w:type="gramStart"/>
      <w:r w:rsidRPr="002C475F">
        <w:rPr>
          <w:rFonts w:ascii="paris-belleville" w:hAnsi="paris-belleville"/>
          <w:sz w:val="32"/>
        </w:rPr>
        <w:t>d’</w:t>
      </w:r>
      <w:proofErr w:type="spellStart"/>
      <w:r w:rsidRPr="002C475F">
        <w:rPr>
          <w:rFonts w:ascii="paris-belleville" w:hAnsi="paris-belleville"/>
          <w:sz w:val="32"/>
        </w:rPr>
        <w:t>un</w:t>
      </w:r>
      <w:proofErr w:type="gramEnd"/>
      <w:r w:rsidR="00875AB8" w:rsidRPr="002C475F">
        <w:rPr>
          <w:rFonts w:ascii="paris-belleville" w:hAnsi="paris-belleville"/>
          <w:sz w:val="32"/>
        </w:rPr>
        <w:t>-e</w:t>
      </w:r>
      <w:proofErr w:type="spellEnd"/>
      <w:r w:rsidRPr="002C475F">
        <w:rPr>
          <w:rFonts w:ascii="paris-belleville" w:hAnsi="paris-belleville"/>
          <w:sz w:val="32"/>
        </w:rPr>
        <w:t xml:space="preserve"> MAÎTRE</w:t>
      </w:r>
      <w:r w:rsidR="00875AB8" w:rsidRPr="002C475F">
        <w:rPr>
          <w:rFonts w:ascii="paris-belleville" w:hAnsi="paris-belleville"/>
          <w:sz w:val="32"/>
        </w:rPr>
        <w:t>-SSE</w:t>
      </w:r>
      <w:r w:rsidRPr="002C475F">
        <w:rPr>
          <w:rFonts w:ascii="paris-belleville" w:hAnsi="paris-belleville"/>
          <w:sz w:val="32"/>
        </w:rPr>
        <w:t xml:space="preserve"> </w:t>
      </w:r>
      <w:r w:rsidR="00B10F28" w:rsidRPr="002C475F">
        <w:rPr>
          <w:rFonts w:ascii="paris-belleville" w:hAnsi="paris-belleville"/>
          <w:sz w:val="32"/>
        </w:rPr>
        <w:t>de CONFÉ</w:t>
      </w:r>
      <w:r w:rsidR="00875AB8" w:rsidRPr="002C475F">
        <w:rPr>
          <w:rFonts w:ascii="paris-belleville" w:hAnsi="paris-belleville"/>
          <w:sz w:val="32"/>
        </w:rPr>
        <w:t>RENCES</w:t>
      </w:r>
      <w:r w:rsidRPr="002C475F">
        <w:rPr>
          <w:rFonts w:ascii="paris-belleville" w:hAnsi="paris-belleville"/>
          <w:sz w:val="32"/>
        </w:rPr>
        <w:t xml:space="preserve"> ASSOCI</w:t>
      </w:r>
      <w:r w:rsidR="00B10F28" w:rsidRPr="002C475F">
        <w:rPr>
          <w:rFonts w:ascii="paris-belleville" w:hAnsi="paris-belleville"/>
          <w:sz w:val="32"/>
        </w:rPr>
        <w:t>É</w:t>
      </w:r>
      <w:r w:rsidR="00875AB8" w:rsidRPr="002C475F">
        <w:rPr>
          <w:rFonts w:ascii="paris-belleville" w:hAnsi="paris-belleville"/>
          <w:sz w:val="32"/>
        </w:rPr>
        <w:t>-E</w:t>
      </w:r>
    </w:p>
    <w:p w:rsidR="0097712E" w:rsidRPr="002C475F" w:rsidRDefault="00BE3C21" w:rsidP="002C475F">
      <w:pPr>
        <w:pStyle w:val="Standard"/>
        <w:spacing w:after="100"/>
        <w:jc w:val="center"/>
        <w:rPr>
          <w:rFonts w:ascii="paris-belleville" w:eastAsia="TimesNewRomanPSMT" w:hAnsi="paris-belleville" w:cs="Arial"/>
          <w:b/>
          <w:bCs/>
        </w:rPr>
      </w:pPr>
      <w:r w:rsidRPr="002C475F">
        <w:rPr>
          <w:rFonts w:ascii="paris-belleville" w:eastAsia="TimesNewRomanPSMT" w:hAnsi="paris-belleville" w:cs="Arial"/>
          <w:b/>
          <w:bCs/>
        </w:rPr>
        <w:t>Année 20</w:t>
      </w:r>
      <w:r w:rsidR="00CA32BE" w:rsidRPr="002C475F">
        <w:rPr>
          <w:rFonts w:ascii="paris-belleville" w:eastAsia="TimesNewRomanPSMT" w:hAnsi="paris-belleville" w:cs="Arial"/>
          <w:b/>
          <w:bCs/>
        </w:rPr>
        <w:t>20</w:t>
      </w:r>
      <w:r w:rsidRPr="002C475F">
        <w:rPr>
          <w:rFonts w:ascii="paris-belleville" w:eastAsia="TimesNewRomanPSMT" w:hAnsi="paris-belleville" w:cs="Arial"/>
          <w:b/>
          <w:bCs/>
        </w:rPr>
        <w:t>-20</w:t>
      </w:r>
      <w:r w:rsidR="00CA32BE" w:rsidRPr="002C475F">
        <w:rPr>
          <w:rFonts w:ascii="paris-belleville" w:eastAsia="TimesNewRomanPSMT" w:hAnsi="paris-belleville" w:cs="Arial"/>
          <w:b/>
          <w:bCs/>
        </w:rPr>
        <w:t>2</w:t>
      </w:r>
      <w:r w:rsidRPr="002C475F">
        <w:rPr>
          <w:rFonts w:ascii="paris-belleville" w:eastAsia="TimesNewRomanPSMT" w:hAnsi="paris-belleville" w:cs="Arial"/>
          <w:b/>
          <w:bCs/>
        </w:rPr>
        <w:t>1</w:t>
      </w:r>
      <w:r w:rsidR="00B10F28" w:rsidRPr="002C475F">
        <w:rPr>
          <w:rFonts w:ascii="paris-belleville" w:eastAsia="TimesNewRomanPSMT" w:hAnsi="paris-belleville" w:cs="Arial"/>
          <w:b/>
          <w:bCs/>
        </w:rPr>
        <w:t xml:space="preserve"> </w:t>
      </w:r>
      <w:r w:rsidR="009B5932">
        <w:rPr>
          <w:rFonts w:ascii="paris-belleville" w:eastAsia="TimesNewRomanPSMT" w:hAnsi="paris-belleville" w:cs="Arial"/>
          <w:b/>
          <w:bCs/>
        </w:rPr>
        <w:t>– 1</w:t>
      </w:r>
      <w:r w:rsidR="009B5932" w:rsidRPr="009B5932">
        <w:rPr>
          <w:rFonts w:ascii="paris-belleville" w:eastAsia="TimesNewRomanPSMT" w:hAnsi="paris-belleville" w:cs="Arial"/>
          <w:b/>
          <w:bCs/>
          <w:vertAlign w:val="superscript"/>
        </w:rPr>
        <w:t>ère</w:t>
      </w:r>
      <w:r w:rsidR="009B5932">
        <w:rPr>
          <w:rFonts w:ascii="paris-belleville" w:eastAsia="TimesNewRomanPSMT" w:hAnsi="paris-belleville" w:cs="Arial"/>
          <w:b/>
          <w:bCs/>
        </w:rPr>
        <w:t xml:space="preserve"> année -</w:t>
      </w:r>
      <w:r w:rsidR="00B10F28" w:rsidRPr="002C475F">
        <w:rPr>
          <w:rFonts w:ascii="paris-belleville" w:eastAsia="TimesNewRomanPSMT" w:hAnsi="paris-belleville" w:cs="Arial"/>
          <w:b/>
          <w:bCs/>
        </w:rPr>
        <w:t xml:space="preserve"> 2</w:t>
      </w:r>
      <w:r w:rsidR="00B10F28" w:rsidRPr="002C475F">
        <w:rPr>
          <w:rFonts w:ascii="paris-belleville" w:eastAsia="TimesNewRomanPSMT" w:hAnsi="paris-belleville" w:cs="Arial"/>
          <w:b/>
          <w:bCs/>
          <w:vertAlign w:val="superscript"/>
        </w:rPr>
        <w:t>ème</w:t>
      </w:r>
      <w:r w:rsidR="00B10F28" w:rsidRPr="002C475F">
        <w:rPr>
          <w:rFonts w:ascii="paris-belleville" w:eastAsia="TimesNewRomanPSMT" w:hAnsi="paris-belleville" w:cs="Arial"/>
          <w:b/>
          <w:bCs/>
        </w:rPr>
        <w:t xml:space="preserve"> semestre</w:t>
      </w:r>
    </w:p>
    <w:p w:rsidR="00B10F28" w:rsidRPr="002C475F" w:rsidRDefault="00B10F28" w:rsidP="00B10F28">
      <w:pPr>
        <w:pStyle w:val="Standard"/>
        <w:spacing w:after="100"/>
        <w:jc w:val="both"/>
        <w:rPr>
          <w:rFonts w:ascii="paris-belleville" w:eastAsia="Arial" w:hAnsi="paris-belleville" w:cs="Arial"/>
          <w:bCs/>
          <w:sz w:val="20"/>
          <w:szCs w:val="20"/>
        </w:rPr>
      </w:pPr>
    </w:p>
    <w:tbl>
      <w:tblPr>
        <w:tblW w:w="9618" w:type="dxa"/>
        <w:tblInd w:w="18" w:type="dxa"/>
        <w:tblLayout w:type="fixed"/>
        <w:tblCellMar>
          <w:left w:w="10" w:type="dxa"/>
          <w:right w:w="10" w:type="dxa"/>
        </w:tblCellMar>
        <w:tblLook w:val="0000" w:firstRow="0" w:lastRow="0" w:firstColumn="0" w:lastColumn="0" w:noHBand="0" w:noVBand="0"/>
      </w:tblPr>
      <w:tblGrid>
        <w:gridCol w:w="9618"/>
      </w:tblGrid>
      <w:tr w:rsidR="0097712E" w:rsidRPr="001E171C" w:rsidTr="00E244C0">
        <w:tc>
          <w:tcPr>
            <w:tcW w:w="961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7712E" w:rsidRPr="002F5E8C" w:rsidRDefault="00B10F28" w:rsidP="00B10F28">
            <w:pPr>
              <w:pStyle w:val="Standard"/>
              <w:jc w:val="both"/>
              <w:rPr>
                <w:rFonts w:ascii="paris-belleville" w:eastAsia="TimesNewRomanPSMT" w:hAnsi="paris-belleville" w:cs="Arial"/>
                <w:b/>
                <w:bCs/>
              </w:rPr>
            </w:pPr>
            <w:r w:rsidRPr="002F5E8C">
              <w:rPr>
                <w:rFonts w:ascii="paris-belleville" w:eastAsia="TimesNewRomanPSMT" w:hAnsi="paris-belleville" w:cs="Arial"/>
                <w:b/>
                <w:bCs/>
              </w:rPr>
              <w:t>É</w:t>
            </w:r>
            <w:r w:rsidR="0097712E" w:rsidRPr="002F5E8C">
              <w:rPr>
                <w:rFonts w:ascii="paris-belleville" w:eastAsia="TimesNewRomanPSMT" w:hAnsi="paris-belleville" w:cs="Arial"/>
                <w:b/>
                <w:bCs/>
              </w:rPr>
              <w:t>cole nationale supérieure d'architecture de : Paris-Belleville</w:t>
            </w:r>
            <w:bookmarkStart w:id="0" w:name="_GoBack"/>
            <w:bookmarkEnd w:id="0"/>
          </w:p>
          <w:p w:rsidR="0097712E" w:rsidRPr="002F5E8C" w:rsidRDefault="00595BD0" w:rsidP="00B10F28">
            <w:pPr>
              <w:pStyle w:val="Standard"/>
              <w:jc w:val="both"/>
              <w:rPr>
                <w:rFonts w:ascii="paris-belleville" w:eastAsia="TimesNewRomanPSMT" w:hAnsi="paris-belleville" w:cs="Arial"/>
                <w:b/>
                <w:bCs/>
              </w:rPr>
            </w:pPr>
            <w:r w:rsidRPr="002F5E8C">
              <w:rPr>
                <w:rFonts w:ascii="paris-belleville" w:eastAsia="TimesNewRomanPSMT" w:hAnsi="paris-belleville" w:cs="Arial"/>
                <w:b/>
                <w:bCs/>
              </w:rPr>
              <w:t xml:space="preserve">Poste de : </w:t>
            </w:r>
            <w:proofErr w:type="spellStart"/>
            <w:r w:rsidRPr="002F5E8C">
              <w:rPr>
                <w:rFonts w:ascii="paris-belleville" w:eastAsia="TimesNewRomanPSMT" w:hAnsi="paris-belleville" w:cs="Arial"/>
                <w:b/>
                <w:bCs/>
              </w:rPr>
              <w:t>M</w:t>
            </w:r>
            <w:r w:rsidR="0097712E" w:rsidRPr="002F5E8C">
              <w:rPr>
                <w:rFonts w:ascii="paris-belleville" w:eastAsia="TimesNewRomanPSMT" w:hAnsi="paris-belleville" w:cs="Arial"/>
                <w:b/>
                <w:bCs/>
              </w:rPr>
              <w:t>aître</w:t>
            </w:r>
            <w:r w:rsidR="00875AB8" w:rsidRPr="002F5E8C">
              <w:rPr>
                <w:rFonts w:ascii="paris-belleville" w:eastAsia="TimesNewRomanPSMT" w:hAnsi="paris-belleville" w:cs="Arial"/>
                <w:b/>
                <w:bCs/>
              </w:rPr>
              <w:t>-sse</w:t>
            </w:r>
            <w:proofErr w:type="spellEnd"/>
            <w:r w:rsidR="0097712E" w:rsidRPr="002F5E8C">
              <w:rPr>
                <w:rFonts w:ascii="paris-belleville" w:eastAsia="TimesNewRomanPSMT" w:hAnsi="paris-belleville" w:cs="Arial"/>
                <w:b/>
                <w:bCs/>
              </w:rPr>
              <w:t xml:space="preserve"> </w:t>
            </w:r>
            <w:r w:rsidR="00875AB8" w:rsidRPr="002F5E8C">
              <w:rPr>
                <w:rFonts w:ascii="paris-belleville" w:eastAsia="TimesNewRomanPSMT" w:hAnsi="paris-belleville" w:cs="Arial"/>
                <w:b/>
                <w:bCs/>
              </w:rPr>
              <w:t>de conférences</w:t>
            </w:r>
            <w:r w:rsidR="0097712E" w:rsidRPr="002F5E8C">
              <w:rPr>
                <w:rFonts w:ascii="paris-belleville" w:eastAsia="TimesNewRomanPSMT" w:hAnsi="paris-belleville" w:cs="Arial"/>
                <w:b/>
                <w:bCs/>
              </w:rPr>
              <w:t xml:space="preserve"> </w:t>
            </w:r>
            <w:proofErr w:type="spellStart"/>
            <w:r w:rsidR="00B12D02" w:rsidRPr="002F5E8C">
              <w:rPr>
                <w:rFonts w:ascii="paris-belleville" w:eastAsia="TimesNewRomanPSMT" w:hAnsi="paris-belleville" w:cs="Arial"/>
                <w:b/>
                <w:bCs/>
              </w:rPr>
              <w:t>associé</w:t>
            </w:r>
            <w:r w:rsidR="00875AB8" w:rsidRPr="002F5E8C">
              <w:rPr>
                <w:rFonts w:ascii="paris-belleville" w:eastAsia="TimesNewRomanPSMT" w:hAnsi="paris-belleville" w:cs="Arial"/>
                <w:b/>
                <w:bCs/>
              </w:rPr>
              <w:t>-e</w:t>
            </w:r>
            <w:proofErr w:type="spellEnd"/>
          </w:p>
          <w:p w:rsidR="0097712E" w:rsidRPr="002F5E8C" w:rsidRDefault="00B02D03" w:rsidP="00B10F28">
            <w:pPr>
              <w:pStyle w:val="Standard"/>
              <w:jc w:val="both"/>
              <w:rPr>
                <w:rFonts w:ascii="paris-belleville" w:eastAsia="TimesNewRomanPSMT" w:hAnsi="paris-belleville" w:cs="Arial"/>
                <w:b/>
                <w:bCs/>
              </w:rPr>
            </w:pPr>
            <w:r w:rsidRPr="002F5E8C">
              <w:rPr>
                <w:rFonts w:ascii="paris-belleville" w:eastAsia="TimesNewRomanPSMT" w:hAnsi="paris-belleville" w:cs="Arial"/>
                <w:b/>
                <w:bCs/>
              </w:rPr>
              <w:t xml:space="preserve">Groupe de disciplines : </w:t>
            </w:r>
            <w:r w:rsidR="00595BD0" w:rsidRPr="002F5E8C">
              <w:rPr>
                <w:rFonts w:ascii="paris-belleville" w:hAnsi="paris-belleville" w:cs="Arial"/>
                <w:b/>
                <w:bCs/>
              </w:rPr>
              <w:t>T</w:t>
            </w:r>
            <w:r w:rsidR="00A63AA6" w:rsidRPr="002F5E8C">
              <w:rPr>
                <w:rFonts w:ascii="paris-belleville" w:hAnsi="paris-belleville" w:cs="Arial"/>
                <w:b/>
                <w:bCs/>
              </w:rPr>
              <w:t>héories et pratiques de la conception architecturale</w:t>
            </w:r>
            <w:r w:rsidR="00595BD0" w:rsidRPr="002F5E8C">
              <w:rPr>
                <w:rFonts w:ascii="paris-belleville" w:hAnsi="paris-belleville" w:cs="Arial"/>
                <w:b/>
                <w:bCs/>
              </w:rPr>
              <w:t xml:space="preserve"> et urbaine</w:t>
            </w:r>
          </w:p>
          <w:p w:rsidR="0097712E" w:rsidRPr="002F5E8C" w:rsidRDefault="0097712E" w:rsidP="00B10F28">
            <w:pPr>
              <w:pStyle w:val="Standard"/>
              <w:jc w:val="both"/>
              <w:rPr>
                <w:rFonts w:ascii="paris-belleville" w:eastAsia="TimesNewRomanPSMT" w:hAnsi="paris-belleville" w:cs="Arial"/>
                <w:b/>
                <w:bCs/>
              </w:rPr>
            </w:pPr>
            <w:r w:rsidRPr="002F5E8C">
              <w:rPr>
                <w:rFonts w:ascii="paris-belleville" w:hAnsi="paris-belleville" w:cs="Arial"/>
                <w:b/>
                <w:bCs/>
              </w:rPr>
              <w:t>Discipline</w:t>
            </w:r>
            <w:r w:rsidR="00552140" w:rsidRPr="002F5E8C">
              <w:rPr>
                <w:rFonts w:ascii="paris-belleville" w:hAnsi="paris-belleville" w:cs="Arial"/>
                <w:b/>
                <w:bCs/>
              </w:rPr>
              <w:t> : Théories et pratiques de la conception architecturale et urbaine</w:t>
            </w:r>
          </w:p>
        </w:tc>
      </w:tr>
    </w:tbl>
    <w:p w:rsidR="0097712E" w:rsidRPr="002F5E8C" w:rsidRDefault="0097712E" w:rsidP="00B10F28">
      <w:pPr>
        <w:pStyle w:val="Standard"/>
        <w:spacing w:after="100"/>
        <w:jc w:val="both"/>
        <w:rPr>
          <w:rFonts w:ascii="paris-belleville" w:eastAsia="Arial" w:hAnsi="paris-belleville" w:cs="Arial"/>
          <w:bCs/>
          <w:sz w:val="20"/>
          <w:szCs w:val="20"/>
        </w:rPr>
      </w:pPr>
    </w:p>
    <w:tbl>
      <w:tblPr>
        <w:tblW w:w="9591" w:type="dxa"/>
        <w:tblLayout w:type="fixed"/>
        <w:tblCellMar>
          <w:left w:w="10" w:type="dxa"/>
          <w:right w:w="10" w:type="dxa"/>
        </w:tblCellMar>
        <w:tblLook w:val="0000" w:firstRow="0" w:lastRow="0" w:firstColumn="0" w:lastColumn="0" w:noHBand="0" w:noVBand="0"/>
      </w:tblPr>
      <w:tblGrid>
        <w:gridCol w:w="9591"/>
      </w:tblGrid>
      <w:tr w:rsidR="002F5E8C" w:rsidRPr="002F5E8C" w:rsidTr="002F5E8C">
        <w:tc>
          <w:tcPr>
            <w:tcW w:w="959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7712E" w:rsidRPr="002F5E8C" w:rsidRDefault="0097712E" w:rsidP="00B10F28">
            <w:pPr>
              <w:pStyle w:val="Standard"/>
              <w:jc w:val="both"/>
              <w:rPr>
                <w:rFonts w:ascii="paris-belleville" w:hAnsi="paris-belleville"/>
                <w:b/>
                <w:sz w:val="22"/>
              </w:rPr>
            </w:pPr>
            <w:r w:rsidRPr="002F5E8C">
              <w:rPr>
                <w:rFonts w:ascii="paris-belleville" w:hAnsi="paris-belleville"/>
                <w:b/>
                <w:sz w:val="22"/>
              </w:rPr>
              <w:t>Domaine Fonctionnel : Enseignement</w:t>
            </w:r>
            <w:r w:rsidR="00595BD0" w:rsidRPr="002F5E8C">
              <w:rPr>
                <w:rFonts w:ascii="paris-belleville" w:hAnsi="paris-belleville"/>
                <w:b/>
                <w:sz w:val="22"/>
              </w:rPr>
              <w:t xml:space="preserve"> supérieur - Recherche</w:t>
            </w:r>
          </w:p>
        </w:tc>
      </w:tr>
    </w:tbl>
    <w:p w:rsidR="0097712E" w:rsidRPr="002F5E8C" w:rsidRDefault="0097712E" w:rsidP="00B10F28">
      <w:pPr>
        <w:pStyle w:val="Standard"/>
        <w:spacing w:after="100"/>
        <w:jc w:val="both"/>
        <w:rPr>
          <w:rFonts w:ascii="paris-belleville" w:eastAsia="Arial" w:hAnsi="paris-belleville" w:cs="Arial"/>
          <w:bCs/>
          <w:sz w:val="20"/>
          <w:szCs w:val="20"/>
        </w:rPr>
      </w:pPr>
    </w:p>
    <w:tbl>
      <w:tblPr>
        <w:tblW w:w="9639" w:type="dxa"/>
        <w:tblInd w:w="-3" w:type="dxa"/>
        <w:tblLayout w:type="fixed"/>
        <w:tblCellMar>
          <w:left w:w="10" w:type="dxa"/>
          <w:right w:w="10" w:type="dxa"/>
        </w:tblCellMar>
        <w:tblLook w:val="0000" w:firstRow="0" w:lastRow="0" w:firstColumn="0" w:lastColumn="0" w:noHBand="0" w:noVBand="0"/>
      </w:tblPr>
      <w:tblGrid>
        <w:gridCol w:w="9639"/>
      </w:tblGrid>
      <w:tr w:rsidR="0097712E" w:rsidRPr="009A7929" w:rsidTr="009A7929">
        <w:trPr>
          <w:trHeight w:val="765"/>
        </w:trPr>
        <w:tc>
          <w:tcPr>
            <w:tcW w:w="963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7712E" w:rsidRPr="002F5E8C" w:rsidRDefault="0097712E" w:rsidP="00034CE3">
            <w:pPr>
              <w:pStyle w:val="Standard"/>
              <w:spacing w:after="100"/>
              <w:jc w:val="both"/>
              <w:rPr>
                <w:rFonts w:ascii="paris-belleville" w:eastAsia="Arial-BoldMT" w:hAnsi="paris-belleville" w:cs="Arial"/>
                <w:b/>
                <w:bCs/>
                <w:sz w:val="20"/>
                <w:szCs w:val="20"/>
                <w:u w:val="single"/>
              </w:rPr>
            </w:pPr>
            <w:r w:rsidRPr="002F5E8C">
              <w:rPr>
                <w:rFonts w:ascii="paris-belleville" w:eastAsia="Arial-BoldMT" w:hAnsi="paris-belleville" w:cs="Arial"/>
                <w:b/>
                <w:bCs/>
                <w:sz w:val="20"/>
                <w:szCs w:val="20"/>
                <w:u w:val="single"/>
              </w:rPr>
              <w:t>I / Contexte</w:t>
            </w:r>
          </w:p>
          <w:p w:rsidR="003377C0" w:rsidRPr="002F5E8C" w:rsidRDefault="00B83B03" w:rsidP="00034CE3">
            <w:pPr>
              <w:pStyle w:val="Standard"/>
              <w:spacing w:after="100"/>
              <w:jc w:val="both"/>
              <w:rPr>
                <w:rFonts w:ascii="paris-belleville" w:eastAsia="Arial" w:hAnsi="paris-belleville" w:cs="Arial"/>
                <w:sz w:val="20"/>
                <w:szCs w:val="20"/>
                <w:u w:val="single"/>
              </w:rPr>
            </w:pPr>
            <w:r w:rsidRPr="002F5E8C">
              <w:rPr>
                <w:rFonts w:ascii="paris-belleville" w:eastAsia="Arial" w:hAnsi="paris-belleville" w:cs="Arial"/>
                <w:sz w:val="20"/>
                <w:szCs w:val="20"/>
                <w:u w:val="single"/>
              </w:rPr>
              <w:t>Présentation générale de l’É</w:t>
            </w:r>
            <w:r w:rsidR="003377C0" w:rsidRPr="002F5E8C">
              <w:rPr>
                <w:rFonts w:ascii="paris-belleville" w:eastAsia="Arial" w:hAnsi="paris-belleville" w:cs="Arial"/>
                <w:sz w:val="20"/>
                <w:szCs w:val="20"/>
                <w:u w:val="single"/>
              </w:rPr>
              <w:t>cole, de son identité pédagogique et de ses perspectives de développement :</w:t>
            </w:r>
          </w:p>
          <w:p w:rsidR="003377C0" w:rsidRPr="002F5E8C" w:rsidRDefault="003377C0" w:rsidP="00034CE3">
            <w:pPr>
              <w:pStyle w:val="Standard"/>
              <w:spacing w:after="50"/>
              <w:jc w:val="both"/>
              <w:rPr>
                <w:rFonts w:ascii="paris-belleville" w:eastAsia="Arial" w:hAnsi="paris-belleville" w:cs="Arial"/>
                <w:bCs/>
                <w:sz w:val="20"/>
                <w:szCs w:val="20"/>
              </w:rPr>
            </w:pPr>
            <w:r w:rsidRPr="002F5E8C">
              <w:rPr>
                <w:rFonts w:ascii="paris-belleville" w:eastAsia="Arial" w:hAnsi="paris-belleville" w:cs="Arial"/>
                <w:bCs/>
                <w:sz w:val="20"/>
                <w:szCs w:val="20"/>
              </w:rPr>
              <w:t>Les principes fondateurs :</w:t>
            </w:r>
          </w:p>
          <w:p w:rsidR="003377C0" w:rsidRPr="002F5E8C" w:rsidRDefault="003377C0" w:rsidP="00034CE3">
            <w:pPr>
              <w:pStyle w:val="Standard"/>
              <w:spacing w:after="50"/>
              <w:jc w:val="both"/>
              <w:rPr>
                <w:rFonts w:ascii="paris-belleville" w:eastAsia="Arial" w:hAnsi="paris-belleville" w:cs="Arial"/>
                <w:bCs/>
                <w:sz w:val="20"/>
                <w:szCs w:val="20"/>
              </w:rPr>
            </w:pPr>
            <w:r w:rsidRPr="002F5E8C">
              <w:rPr>
                <w:rFonts w:ascii="paris-belleville" w:eastAsia="Arial" w:hAnsi="paris-belleville" w:cs="Arial"/>
                <w:bCs/>
                <w:sz w:val="20"/>
                <w:szCs w:val="20"/>
              </w:rPr>
              <w:t>La formation repose sur un ensemble de principes fondateurs qui constitu</w:t>
            </w:r>
            <w:r w:rsidR="006D1437" w:rsidRPr="002F5E8C">
              <w:rPr>
                <w:rFonts w:ascii="paris-belleville" w:eastAsia="Arial" w:hAnsi="paris-belleville" w:cs="Arial"/>
                <w:bCs/>
                <w:sz w:val="20"/>
                <w:szCs w:val="20"/>
              </w:rPr>
              <w:t>ent le projet pédagogique de l’É</w:t>
            </w:r>
            <w:r w:rsidRPr="002F5E8C">
              <w:rPr>
                <w:rFonts w:ascii="paris-belleville" w:eastAsia="Arial" w:hAnsi="paris-belleville" w:cs="Arial"/>
                <w:bCs/>
                <w:sz w:val="20"/>
                <w:szCs w:val="20"/>
              </w:rPr>
              <w:t>cole :</w:t>
            </w:r>
          </w:p>
          <w:p w:rsidR="003377C0" w:rsidRPr="002F5E8C" w:rsidRDefault="003377C0" w:rsidP="00034CE3">
            <w:pPr>
              <w:pStyle w:val="Standard"/>
              <w:numPr>
                <w:ilvl w:val="0"/>
                <w:numId w:val="9"/>
              </w:numPr>
              <w:ind w:left="509" w:hanging="283"/>
              <w:jc w:val="both"/>
              <w:rPr>
                <w:rFonts w:ascii="paris-belleville" w:eastAsia="Arial" w:hAnsi="paris-belleville" w:cs="Arial"/>
                <w:bCs/>
                <w:sz w:val="20"/>
                <w:szCs w:val="20"/>
              </w:rPr>
            </w:pPr>
            <w:r w:rsidRPr="002F5E8C">
              <w:rPr>
                <w:rFonts w:ascii="paris-belleville" w:eastAsia="Arial" w:hAnsi="paris-belleville" w:cs="Arial"/>
                <w:bCs/>
                <w:sz w:val="20"/>
                <w:szCs w:val="20"/>
              </w:rPr>
              <w:t>Un enseignement nécessairement pluridisciplinaire.</w:t>
            </w:r>
          </w:p>
          <w:p w:rsidR="003377C0" w:rsidRPr="002F5E8C" w:rsidRDefault="003377C0" w:rsidP="00034CE3">
            <w:pPr>
              <w:pStyle w:val="Standard"/>
              <w:numPr>
                <w:ilvl w:val="0"/>
                <w:numId w:val="9"/>
              </w:numPr>
              <w:ind w:left="509" w:hanging="283"/>
              <w:jc w:val="both"/>
              <w:rPr>
                <w:rFonts w:ascii="paris-belleville" w:eastAsia="Arial" w:hAnsi="paris-belleville" w:cs="Arial"/>
                <w:bCs/>
                <w:sz w:val="20"/>
                <w:szCs w:val="20"/>
              </w:rPr>
            </w:pPr>
            <w:r w:rsidRPr="002F5E8C">
              <w:rPr>
                <w:rFonts w:ascii="paris-belleville" w:eastAsia="Arial" w:hAnsi="paris-belleville" w:cs="Arial"/>
                <w:bCs/>
                <w:sz w:val="20"/>
                <w:szCs w:val="20"/>
              </w:rPr>
              <w:t>Un socle commun constitué d’enseignements fondamentaux, comprenant notamment la maîtrise des moyens de représentation de l’espace (du dessin à la main aux outil</w:t>
            </w:r>
            <w:r w:rsidR="00B83B03" w:rsidRPr="002F5E8C">
              <w:rPr>
                <w:rFonts w:ascii="paris-belleville" w:eastAsia="Arial" w:hAnsi="paris-belleville" w:cs="Arial"/>
                <w:bCs/>
                <w:sz w:val="20"/>
                <w:szCs w:val="20"/>
              </w:rPr>
              <w:t xml:space="preserve">s informatiques), la théorie, </w:t>
            </w:r>
            <w:r w:rsidRPr="002F5E8C">
              <w:rPr>
                <w:rFonts w:ascii="paris-belleville" w:eastAsia="Arial" w:hAnsi="paris-belleville" w:cs="Arial"/>
                <w:bCs/>
                <w:sz w:val="20"/>
                <w:szCs w:val="20"/>
              </w:rPr>
              <w:t xml:space="preserve">l’histoire de </w:t>
            </w:r>
            <w:r w:rsidR="00B83B03" w:rsidRPr="002F5E8C">
              <w:rPr>
                <w:rFonts w:ascii="paris-belleville" w:eastAsia="Arial" w:hAnsi="paris-belleville" w:cs="Arial"/>
                <w:bCs/>
                <w:sz w:val="20"/>
                <w:szCs w:val="20"/>
              </w:rPr>
              <w:t>l’architecture, la construction et</w:t>
            </w:r>
            <w:r w:rsidRPr="002F5E8C">
              <w:rPr>
                <w:rFonts w:ascii="paris-belleville" w:eastAsia="Arial" w:hAnsi="paris-belleville" w:cs="Arial"/>
                <w:bCs/>
                <w:sz w:val="20"/>
                <w:szCs w:val="20"/>
              </w:rPr>
              <w:t xml:space="preserve"> les sciences humaines et sociales.</w:t>
            </w:r>
          </w:p>
          <w:p w:rsidR="003377C0" w:rsidRPr="002F5E8C" w:rsidRDefault="003377C0" w:rsidP="00034CE3">
            <w:pPr>
              <w:pStyle w:val="Standard"/>
              <w:numPr>
                <w:ilvl w:val="0"/>
                <w:numId w:val="9"/>
              </w:numPr>
              <w:ind w:left="509" w:hanging="283"/>
              <w:jc w:val="both"/>
              <w:rPr>
                <w:rFonts w:ascii="paris-belleville" w:eastAsia="Arial" w:hAnsi="paris-belleville" w:cs="Arial"/>
                <w:bCs/>
                <w:sz w:val="20"/>
                <w:szCs w:val="20"/>
              </w:rPr>
            </w:pPr>
            <w:r w:rsidRPr="002F5E8C">
              <w:rPr>
                <w:rFonts w:ascii="paris-belleville" w:eastAsia="Arial" w:hAnsi="paris-belleville" w:cs="Arial"/>
                <w:bCs/>
                <w:sz w:val="20"/>
                <w:szCs w:val="20"/>
              </w:rPr>
              <w:t>Une articulation entre projet pédagogique et projet scient</w:t>
            </w:r>
            <w:r w:rsidR="00B83B03" w:rsidRPr="002F5E8C">
              <w:rPr>
                <w:rFonts w:ascii="paris-belleville" w:eastAsia="Arial" w:hAnsi="paris-belleville" w:cs="Arial"/>
                <w:bCs/>
                <w:sz w:val="20"/>
                <w:szCs w:val="20"/>
              </w:rPr>
              <w:t>ifique. Option fondatrice de l’É</w:t>
            </w:r>
            <w:r w:rsidRPr="002F5E8C">
              <w:rPr>
                <w:rFonts w:ascii="paris-belleville" w:eastAsia="Arial" w:hAnsi="paris-belleville" w:cs="Arial"/>
                <w:bCs/>
                <w:sz w:val="20"/>
                <w:szCs w:val="20"/>
              </w:rPr>
              <w:t xml:space="preserve">cole, elle repose sur l’implication du corps enseignant dans des activités de recherche et permet l’actualisation des savoirs enseignés.  </w:t>
            </w:r>
          </w:p>
          <w:p w:rsidR="003377C0" w:rsidRPr="002F5E8C" w:rsidRDefault="003377C0" w:rsidP="00034CE3">
            <w:pPr>
              <w:pStyle w:val="Standard"/>
              <w:numPr>
                <w:ilvl w:val="0"/>
                <w:numId w:val="9"/>
              </w:numPr>
              <w:spacing w:after="100"/>
              <w:ind w:left="511" w:hanging="284"/>
              <w:jc w:val="both"/>
              <w:rPr>
                <w:rFonts w:ascii="paris-belleville" w:eastAsia="Arial" w:hAnsi="paris-belleville" w:cs="Arial"/>
                <w:bCs/>
                <w:sz w:val="20"/>
                <w:szCs w:val="20"/>
              </w:rPr>
            </w:pPr>
            <w:r w:rsidRPr="002F5E8C">
              <w:rPr>
                <w:rFonts w:ascii="paris-belleville" w:eastAsia="Arial" w:hAnsi="paris-belleville" w:cs="Arial"/>
                <w:bCs/>
                <w:sz w:val="20"/>
                <w:szCs w:val="20"/>
              </w:rPr>
              <w:t>Une primauté donnée au projet architectural et urbain.</w:t>
            </w:r>
          </w:p>
          <w:p w:rsidR="003377C0" w:rsidRPr="002F5E8C" w:rsidRDefault="006D1437" w:rsidP="00034CE3">
            <w:pPr>
              <w:pStyle w:val="Standard"/>
              <w:spacing w:after="50"/>
              <w:jc w:val="both"/>
              <w:rPr>
                <w:rFonts w:ascii="paris-belleville" w:eastAsia="Arial" w:hAnsi="paris-belleville" w:cs="Arial"/>
                <w:bCs/>
                <w:sz w:val="20"/>
                <w:szCs w:val="20"/>
              </w:rPr>
            </w:pPr>
            <w:r w:rsidRPr="002F5E8C">
              <w:rPr>
                <w:rFonts w:ascii="paris-belleville" w:eastAsia="Arial" w:hAnsi="paris-belleville" w:cs="Arial"/>
                <w:bCs/>
                <w:sz w:val="20"/>
                <w:szCs w:val="20"/>
              </w:rPr>
              <w:t>L'É</w:t>
            </w:r>
            <w:r w:rsidR="003377C0" w:rsidRPr="002F5E8C">
              <w:rPr>
                <w:rFonts w:ascii="paris-belleville" w:eastAsia="Arial" w:hAnsi="paris-belleville" w:cs="Arial"/>
                <w:bCs/>
                <w:sz w:val="20"/>
                <w:szCs w:val="20"/>
              </w:rPr>
              <w:t>cole attache une grande importance au lien entre l'enseignement et la pratique.</w:t>
            </w:r>
          </w:p>
          <w:p w:rsidR="003377C0" w:rsidRPr="002F5E8C" w:rsidRDefault="003377C0" w:rsidP="00034CE3">
            <w:pPr>
              <w:pStyle w:val="Standard"/>
              <w:spacing w:after="50"/>
              <w:jc w:val="both"/>
              <w:rPr>
                <w:rFonts w:ascii="paris-belleville" w:eastAsia="Arial" w:hAnsi="paris-belleville" w:cs="Arial"/>
                <w:bCs/>
                <w:sz w:val="20"/>
                <w:szCs w:val="20"/>
              </w:rPr>
            </w:pPr>
            <w:r w:rsidRPr="002F5E8C">
              <w:rPr>
                <w:rFonts w:ascii="paris-belleville" w:eastAsia="Arial" w:hAnsi="paris-belleville" w:cs="Arial"/>
                <w:bCs/>
                <w:sz w:val="20"/>
                <w:szCs w:val="20"/>
              </w:rPr>
              <w:t>E</w:t>
            </w:r>
            <w:r w:rsidR="006D1437" w:rsidRPr="002F5E8C">
              <w:rPr>
                <w:rFonts w:ascii="paris-belleville" w:eastAsia="Arial" w:hAnsi="paris-belleville" w:cs="Arial"/>
                <w:bCs/>
                <w:sz w:val="20"/>
                <w:szCs w:val="20"/>
              </w:rPr>
              <w:t xml:space="preserve">lle </w:t>
            </w:r>
            <w:r w:rsidRPr="002F5E8C">
              <w:rPr>
                <w:rFonts w:ascii="paris-belleville" w:eastAsia="Arial" w:hAnsi="paris-belleville" w:cs="Arial"/>
                <w:bCs/>
                <w:sz w:val="20"/>
                <w:szCs w:val="20"/>
              </w:rPr>
              <w:t>porte autant d'attention à l'architecture d'édifices qu'à l'architecture urbaine et à l'arc</w:t>
            </w:r>
            <w:r w:rsidR="006D1437" w:rsidRPr="002F5E8C">
              <w:rPr>
                <w:rFonts w:ascii="paris-belleville" w:eastAsia="Arial" w:hAnsi="paris-belleville" w:cs="Arial"/>
                <w:bCs/>
                <w:sz w:val="20"/>
                <w:szCs w:val="20"/>
              </w:rPr>
              <w:t>hitecture des</w:t>
            </w:r>
            <w:r w:rsidRPr="002F5E8C">
              <w:rPr>
                <w:rFonts w:ascii="paris-belleville" w:eastAsia="Arial" w:hAnsi="paris-belleville" w:cs="Arial"/>
                <w:bCs/>
                <w:sz w:val="20"/>
                <w:szCs w:val="20"/>
              </w:rPr>
              <w:t xml:space="preserve"> territoire</w:t>
            </w:r>
            <w:r w:rsidR="006D1437" w:rsidRPr="002F5E8C">
              <w:rPr>
                <w:rFonts w:ascii="paris-belleville" w:eastAsia="Arial" w:hAnsi="paris-belleville" w:cs="Arial"/>
                <w:bCs/>
                <w:sz w:val="20"/>
                <w:szCs w:val="20"/>
              </w:rPr>
              <w:t>s</w:t>
            </w:r>
            <w:r w:rsidRPr="002F5E8C">
              <w:rPr>
                <w:rFonts w:ascii="paris-belleville" w:eastAsia="Arial" w:hAnsi="paris-belleville" w:cs="Arial"/>
                <w:bCs/>
                <w:sz w:val="20"/>
                <w:szCs w:val="20"/>
              </w:rPr>
              <w:t xml:space="preserve">, </w:t>
            </w:r>
            <w:r w:rsidR="007B200D" w:rsidRPr="002F5E8C">
              <w:rPr>
                <w:rFonts w:ascii="paris-belleville" w:eastAsia="Arial" w:hAnsi="paris-belleville" w:cs="Arial"/>
                <w:bCs/>
                <w:sz w:val="20"/>
                <w:szCs w:val="20"/>
              </w:rPr>
              <w:t xml:space="preserve">au patrimoine, à sa réhabilitation qu'à la création (mémoire et projet), </w:t>
            </w:r>
            <w:r w:rsidRPr="002F5E8C">
              <w:rPr>
                <w:rFonts w:ascii="paris-belleville" w:eastAsia="Arial" w:hAnsi="paris-belleville" w:cs="Arial"/>
                <w:bCs/>
                <w:sz w:val="20"/>
                <w:szCs w:val="20"/>
              </w:rPr>
              <w:t>à la forme qu'aux techniques constructives (</w:t>
            </w:r>
            <w:r w:rsidR="00B83B03" w:rsidRPr="002F5E8C">
              <w:rPr>
                <w:rFonts w:ascii="paris-belleville" w:eastAsia="Arial" w:hAnsi="paris-belleville" w:cs="Arial"/>
                <w:bCs/>
                <w:sz w:val="20"/>
                <w:szCs w:val="20"/>
              </w:rPr>
              <w:t>elle organise</w:t>
            </w:r>
            <w:r w:rsidRPr="002F5E8C">
              <w:rPr>
                <w:rFonts w:ascii="paris-belleville" w:eastAsia="Arial" w:hAnsi="paris-belleville" w:cs="Arial"/>
                <w:bCs/>
                <w:sz w:val="20"/>
                <w:szCs w:val="20"/>
              </w:rPr>
              <w:t xml:space="preserve"> un double cursus architecture-ingénierie avec le CNAM)</w:t>
            </w:r>
            <w:r w:rsidR="006D1437" w:rsidRPr="002F5E8C">
              <w:rPr>
                <w:rFonts w:ascii="paris-belleville" w:eastAsia="Arial" w:hAnsi="paris-belleville" w:cs="Arial"/>
                <w:bCs/>
                <w:sz w:val="20"/>
                <w:szCs w:val="20"/>
              </w:rPr>
              <w:t>,</w:t>
            </w:r>
            <w:r w:rsidRPr="002F5E8C">
              <w:rPr>
                <w:rFonts w:ascii="paris-belleville" w:eastAsia="Arial" w:hAnsi="paris-belleville" w:cs="Arial"/>
                <w:bCs/>
                <w:sz w:val="20"/>
                <w:szCs w:val="20"/>
              </w:rPr>
              <w:t xml:space="preserve"> à la responsabilité sociale de l'architecte.</w:t>
            </w:r>
          </w:p>
          <w:p w:rsidR="003377C0" w:rsidRPr="002F5E8C" w:rsidRDefault="003377C0" w:rsidP="009A7929">
            <w:pPr>
              <w:pStyle w:val="Standard"/>
              <w:spacing w:after="100"/>
              <w:jc w:val="both"/>
              <w:rPr>
                <w:rFonts w:ascii="paris-belleville" w:eastAsia="Arial" w:hAnsi="paris-belleville" w:cs="Arial"/>
                <w:bCs/>
                <w:sz w:val="20"/>
                <w:szCs w:val="20"/>
              </w:rPr>
            </w:pPr>
            <w:r w:rsidRPr="002F5E8C">
              <w:rPr>
                <w:rFonts w:ascii="paris-belleville" w:eastAsia="Arial" w:hAnsi="paris-belleville" w:cs="Arial"/>
                <w:bCs/>
                <w:sz w:val="20"/>
                <w:szCs w:val="20"/>
              </w:rPr>
              <w:t xml:space="preserve">Elle fait </w:t>
            </w:r>
            <w:r w:rsidR="00B83B03" w:rsidRPr="002F5E8C">
              <w:rPr>
                <w:rFonts w:ascii="paris-belleville" w:eastAsia="Arial" w:hAnsi="paris-belleville" w:cs="Arial"/>
                <w:bCs/>
                <w:sz w:val="20"/>
                <w:szCs w:val="20"/>
              </w:rPr>
              <w:t xml:space="preserve">clairement </w:t>
            </w:r>
            <w:r w:rsidRPr="002F5E8C">
              <w:rPr>
                <w:rFonts w:ascii="paris-belleville" w:eastAsia="Arial" w:hAnsi="paris-belleville" w:cs="Arial"/>
                <w:bCs/>
                <w:sz w:val="20"/>
                <w:szCs w:val="20"/>
              </w:rPr>
              <w:t xml:space="preserve">le choix de ne pas créer une filière </w:t>
            </w:r>
            <w:proofErr w:type="spellStart"/>
            <w:r w:rsidRPr="002F5E8C">
              <w:rPr>
                <w:rFonts w:ascii="paris-belleville" w:eastAsia="Arial" w:hAnsi="paris-belleville" w:cs="Arial"/>
                <w:bCs/>
                <w:sz w:val="20"/>
                <w:szCs w:val="20"/>
              </w:rPr>
              <w:t>professionnalisante</w:t>
            </w:r>
            <w:proofErr w:type="spellEnd"/>
            <w:r w:rsidRPr="002F5E8C">
              <w:rPr>
                <w:rFonts w:ascii="paris-belleville" w:eastAsia="Arial" w:hAnsi="paris-belleville" w:cs="Arial"/>
                <w:bCs/>
                <w:sz w:val="20"/>
                <w:szCs w:val="20"/>
              </w:rPr>
              <w:t xml:space="preserve"> en </w:t>
            </w:r>
            <w:r w:rsidR="004512A7" w:rsidRPr="002F5E8C">
              <w:rPr>
                <w:rFonts w:ascii="paris-belleville" w:eastAsia="Arial" w:hAnsi="paris-belleville" w:cs="Arial"/>
                <w:bCs/>
                <w:sz w:val="20"/>
                <w:szCs w:val="20"/>
              </w:rPr>
              <w:t>1</w:t>
            </w:r>
            <w:r w:rsidR="004512A7" w:rsidRPr="002F5E8C">
              <w:rPr>
                <w:rFonts w:ascii="paris-belleville" w:eastAsia="Arial" w:hAnsi="paris-belleville" w:cs="Arial"/>
                <w:bCs/>
                <w:sz w:val="20"/>
                <w:szCs w:val="20"/>
                <w:vertAlign w:val="superscript"/>
              </w:rPr>
              <w:t>er</w:t>
            </w:r>
            <w:r w:rsidR="006D1437" w:rsidRPr="002F5E8C">
              <w:rPr>
                <w:rFonts w:ascii="paris-belleville" w:eastAsia="Arial" w:hAnsi="paris-belleville" w:cs="Arial"/>
                <w:bCs/>
                <w:sz w:val="20"/>
                <w:szCs w:val="20"/>
              </w:rPr>
              <w:t xml:space="preserve"> </w:t>
            </w:r>
            <w:r w:rsidRPr="002F5E8C">
              <w:rPr>
                <w:rFonts w:ascii="paris-belleville" w:eastAsia="Arial" w:hAnsi="paris-belleville" w:cs="Arial"/>
                <w:bCs/>
                <w:sz w:val="20"/>
                <w:szCs w:val="20"/>
              </w:rPr>
              <w:t>ou en 2</w:t>
            </w:r>
            <w:r w:rsidR="004512A7" w:rsidRPr="002F5E8C">
              <w:rPr>
                <w:rFonts w:ascii="paris-belleville" w:eastAsia="Arial" w:hAnsi="paris-belleville" w:cs="Arial"/>
                <w:bCs/>
                <w:sz w:val="20"/>
                <w:szCs w:val="20"/>
                <w:vertAlign w:val="superscript"/>
              </w:rPr>
              <w:t>ème</w:t>
            </w:r>
            <w:r w:rsidR="004512A7" w:rsidRPr="002F5E8C">
              <w:rPr>
                <w:rFonts w:ascii="paris-belleville" w:eastAsia="Arial" w:hAnsi="paris-belleville" w:cs="Arial"/>
                <w:bCs/>
                <w:sz w:val="20"/>
                <w:szCs w:val="20"/>
              </w:rPr>
              <w:t xml:space="preserve"> </w:t>
            </w:r>
            <w:r w:rsidRPr="002F5E8C">
              <w:rPr>
                <w:rFonts w:ascii="paris-belleville" w:eastAsia="Arial" w:hAnsi="paris-belleville" w:cs="Arial"/>
                <w:bCs/>
                <w:sz w:val="20"/>
                <w:szCs w:val="20"/>
              </w:rPr>
              <w:t>cycle</w:t>
            </w:r>
            <w:r w:rsidR="006D1437" w:rsidRPr="002F5E8C">
              <w:rPr>
                <w:rFonts w:ascii="paris-belleville" w:eastAsia="Arial" w:hAnsi="paris-belleville" w:cs="Arial"/>
                <w:bCs/>
                <w:sz w:val="20"/>
                <w:szCs w:val="20"/>
              </w:rPr>
              <w:t>,</w:t>
            </w:r>
            <w:r w:rsidRPr="002F5E8C">
              <w:rPr>
                <w:rFonts w:ascii="paris-belleville" w:eastAsia="Arial" w:hAnsi="paris-belleville" w:cs="Arial"/>
                <w:bCs/>
                <w:sz w:val="20"/>
                <w:szCs w:val="20"/>
              </w:rPr>
              <w:t xml:space="preserve"> mais de dispenser un ens</w:t>
            </w:r>
            <w:r w:rsidR="006D1437" w:rsidRPr="002F5E8C">
              <w:rPr>
                <w:rFonts w:ascii="paris-belleville" w:eastAsia="Arial" w:hAnsi="paris-belleville" w:cs="Arial"/>
                <w:bCs/>
                <w:sz w:val="20"/>
                <w:szCs w:val="20"/>
              </w:rPr>
              <w:t xml:space="preserve">eignement continu, progressif (Licence) puis cumulatif </w:t>
            </w:r>
            <w:r w:rsidRPr="002F5E8C">
              <w:rPr>
                <w:rFonts w:ascii="paris-belleville" w:eastAsia="Arial" w:hAnsi="paris-belleville" w:cs="Arial"/>
                <w:bCs/>
                <w:sz w:val="20"/>
                <w:szCs w:val="20"/>
              </w:rPr>
              <w:t>du projet sous toutes ses formes</w:t>
            </w:r>
            <w:r w:rsidR="006D1437" w:rsidRPr="002F5E8C">
              <w:rPr>
                <w:rFonts w:ascii="paris-belleville" w:eastAsia="Arial" w:hAnsi="paris-belleville" w:cs="Arial"/>
                <w:bCs/>
                <w:sz w:val="20"/>
                <w:szCs w:val="20"/>
              </w:rPr>
              <w:t>,</w:t>
            </w:r>
            <w:r w:rsidRPr="002F5E8C">
              <w:rPr>
                <w:rFonts w:ascii="paris-belleville" w:eastAsia="Arial" w:hAnsi="paris-belleville" w:cs="Arial"/>
                <w:bCs/>
                <w:sz w:val="20"/>
                <w:szCs w:val="20"/>
              </w:rPr>
              <w:t xml:space="preserve"> durant les années qui mènent aujourd'hui au diplôme d'État d'architecte</w:t>
            </w:r>
            <w:r w:rsidR="007B200D">
              <w:rPr>
                <w:rFonts w:ascii="paris-belleville" w:eastAsia="Arial" w:hAnsi="paris-belleville" w:cs="Arial"/>
                <w:bCs/>
                <w:sz w:val="20"/>
                <w:szCs w:val="20"/>
              </w:rPr>
              <w:t xml:space="preserve">, permettant ainsi à chaque </w:t>
            </w:r>
            <w:proofErr w:type="spellStart"/>
            <w:r w:rsidR="007B200D">
              <w:rPr>
                <w:rFonts w:ascii="paris-belleville" w:eastAsia="Arial" w:hAnsi="paris-belleville" w:cs="Arial"/>
                <w:bCs/>
                <w:sz w:val="20"/>
                <w:szCs w:val="20"/>
              </w:rPr>
              <w:t>étudiant-e</w:t>
            </w:r>
            <w:proofErr w:type="spellEnd"/>
            <w:r w:rsidR="007B200D">
              <w:rPr>
                <w:rFonts w:ascii="paris-belleville" w:eastAsia="Arial" w:hAnsi="paris-belleville" w:cs="Arial"/>
                <w:bCs/>
                <w:sz w:val="20"/>
                <w:szCs w:val="20"/>
              </w:rPr>
              <w:t xml:space="preserve"> de participer de manière active à la construction de son propre parcours</w:t>
            </w:r>
            <w:r w:rsidR="004B4A2C">
              <w:rPr>
                <w:rFonts w:ascii="paris-belleville" w:eastAsia="Arial" w:hAnsi="paris-belleville" w:cs="Arial"/>
                <w:bCs/>
                <w:sz w:val="20"/>
                <w:szCs w:val="20"/>
              </w:rPr>
              <w:t xml:space="preserve"> d’études</w:t>
            </w:r>
            <w:r w:rsidRPr="002F5E8C">
              <w:rPr>
                <w:rFonts w:ascii="paris-belleville" w:eastAsia="Arial" w:hAnsi="paris-belleville" w:cs="Arial"/>
                <w:bCs/>
                <w:sz w:val="20"/>
                <w:szCs w:val="20"/>
              </w:rPr>
              <w:t xml:space="preserve">. Elle </w:t>
            </w:r>
            <w:r w:rsidR="00B83B03" w:rsidRPr="002F5E8C">
              <w:rPr>
                <w:rFonts w:ascii="paris-belleville" w:eastAsia="Arial" w:hAnsi="paris-belleville" w:cs="Arial"/>
                <w:bCs/>
                <w:sz w:val="20"/>
                <w:szCs w:val="20"/>
              </w:rPr>
              <w:t>développe</w:t>
            </w:r>
            <w:r w:rsidRPr="002F5E8C">
              <w:rPr>
                <w:rFonts w:ascii="paris-belleville" w:eastAsia="Arial" w:hAnsi="paris-belleville" w:cs="Arial"/>
                <w:bCs/>
                <w:sz w:val="20"/>
                <w:szCs w:val="20"/>
              </w:rPr>
              <w:t>, en coopération avec d’autres établissements, des formations de spécialisation et d'approfondissement après le diplôme</w:t>
            </w:r>
            <w:r w:rsidR="00B83B03" w:rsidRPr="002F5E8C">
              <w:rPr>
                <w:rFonts w:ascii="paris-belleville" w:eastAsia="Arial" w:hAnsi="paris-belleville" w:cs="Arial"/>
                <w:bCs/>
                <w:sz w:val="20"/>
                <w:szCs w:val="20"/>
              </w:rPr>
              <w:t xml:space="preserve">, avec </w:t>
            </w:r>
            <w:r w:rsidR="006D1437" w:rsidRPr="002F5E8C">
              <w:rPr>
                <w:rFonts w:ascii="paris-belleville" w:eastAsia="Arial" w:hAnsi="paris-belleville" w:cs="Arial"/>
                <w:bCs/>
                <w:sz w:val="20"/>
                <w:szCs w:val="20"/>
              </w:rPr>
              <w:t>un DSA A</w:t>
            </w:r>
            <w:r w:rsidRPr="002F5E8C">
              <w:rPr>
                <w:rFonts w:ascii="paris-belleville" w:eastAsia="Arial" w:hAnsi="paris-belleville" w:cs="Arial"/>
                <w:bCs/>
                <w:sz w:val="20"/>
                <w:szCs w:val="20"/>
              </w:rPr>
              <w:t xml:space="preserve">rchitecture </w:t>
            </w:r>
            <w:r w:rsidR="006D1437" w:rsidRPr="002F5E8C">
              <w:rPr>
                <w:rFonts w:ascii="paris-belleville" w:eastAsia="Arial" w:hAnsi="paris-belleville" w:cs="Arial"/>
                <w:bCs/>
                <w:sz w:val="20"/>
                <w:szCs w:val="20"/>
              </w:rPr>
              <w:t>et projet urbain</w:t>
            </w:r>
            <w:r w:rsidRPr="002F5E8C">
              <w:rPr>
                <w:rFonts w:ascii="paris-belleville" w:eastAsia="Arial" w:hAnsi="paris-belleville" w:cs="Arial"/>
                <w:bCs/>
                <w:sz w:val="20"/>
                <w:szCs w:val="20"/>
              </w:rPr>
              <w:t xml:space="preserve">, un DSA </w:t>
            </w:r>
            <w:r w:rsidR="006D1437" w:rsidRPr="002F5E8C">
              <w:rPr>
                <w:rFonts w:ascii="paris-belleville" w:eastAsia="Arial" w:hAnsi="paris-belleville" w:cs="Arial"/>
                <w:bCs/>
                <w:sz w:val="20"/>
                <w:szCs w:val="20"/>
              </w:rPr>
              <w:t>Architecture et</w:t>
            </w:r>
            <w:r w:rsidRPr="002F5E8C">
              <w:rPr>
                <w:rFonts w:ascii="paris-belleville" w:eastAsia="Arial" w:hAnsi="paris-belleville" w:cs="Arial"/>
                <w:bCs/>
                <w:sz w:val="20"/>
                <w:szCs w:val="20"/>
              </w:rPr>
              <w:t xml:space="preserve"> risques majeurs, un DSA </w:t>
            </w:r>
            <w:r w:rsidR="006D1437" w:rsidRPr="002F5E8C">
              <w:rPr>
                <w:rFonts w:ascii="paris-belleville" w:eastAsia="Arial" w:hAnsi="paris-belleville" w:cs="Arial"/>
                <w:bCs/>
                <w:sz w:val="20"/>
                <w:szCs w:val="20"/>
              </w:rPr>
              <w:t>Architecture et</w:t>
            </w:r>
            <w:r w:rsidRPr="002F5E8C">
              <w:rPr>
                <w:rFonts w:ascii="paris-belleville" w:eastAsia="Arial" w:hAnsi="paris-belleville" w:cs="Arial"/>
                <w:bCs/>
                <w:sz w:val="20"/>
                <w:szCs w:val="20"/>
              </w:rPr>
              <w:t xml:space="preserve"> patrimoine</w:t>
            </w:r>
            <w:r w:rsidR="00B83B03" w:rsidRPr="002F5E8C">
              <w:rPr>
                <w:rFonts w:ascii="paris-belleville" w:eastAsia="Arial" w:hAnsi="paris-belleville" w:cs="Arial"/>
                <w:bCs/>
                <w:sz w:val="20"/>
                <w:szCs w:val="20"/>
              </w:rPr>
              <w:t xml:space="preserve"> et</w:t>
            </w:r>
            <w:r w:rsidR="00B02D03" w:rsidRPr="002F5E8C">
              <w:rPr>
                <w:rFonts w:ascii="paris-belleville" w:eastAsia="Arial" w:hAnsi="paris-belleville" w:cs="Arial"/>
                <w:bCs/>
                <w:sz w:val="20"/>
                <w:szCs w:val="20"/>
              </w:rPr>
              <w:t xml:space="preserve"> un DSA </w:t>
            </w:r>
            <w:r w:rsidR="006D1437" w:rsidRPr="002F5E8C">
              <w:rPr>
                <w:rFonts w:ascii="paris-belleville" w:eastAsia="Arial" w:hAnsi="paris-belleville" w:cs="Arial"/>
                <w:bCs/>
                <w:sz w:val="20"/>
                <w:szCs w:val="20"/>
              </w:rPr>
              <w:t>Architecture et</w:t>
            </w:r>
            <w:r w:rsidR="00B83B03" w:rsidRPr="002F5E8C">
              <w:rPr>
                <w:rFonts w:ascii="paris-belleville" w:eastAsia="Arial" w:hAnsi="paris-belleville" w:cs="Arial"/>
                <w:bCs/>
                <w:sz w:val="20"/>
                <w:szCs w:val="20"/>
              </w:rPr>
              <w:t xml:space="preserve"> maîtrise d’ouvrage, mais aussi</w:t>
            </w:r>
            <w:r w:rsidR="00034CE3" w:rsidRPr="002F5E8C">
              <w:rPr>
                <w:rFonts w:ascii="paris-belleville" w:eastAsia="Arial" w:hAnsi="paris-belleville" w:cs="Arial"/>
                <w:bCs/>
                <w:sz w:val="20"/>
                <w:szCs w:val="20"/>
              </w:rPr>
              <w:t xml:space="preserve"> récemment</w:t>
            </w:r>
            <w:r w:rsidR="002F5E8C" w:rsidRPr="002F5E8C">
              <w:rPr>
                <w:rFonts w:ascii="paris-belleville" w:eastAsia="Arial" w:hAnsi="paris-belleville" w:cs="Arial"/>
                <w:bCs/>
                <w:sz w:val="20"/>
                <w:szCs w:val="20"/>
              </w:rPr>
              <w:t>,</w:t>
            </w:r>
            <w:r w:rsidR="00034CE3" w:rsidRPr="002F5E8C">
              <w:rPr>
                <w:rFonts w:ascii="paris-belleville" w:eastAsia="Arial" w:hAnsi="paris-belleville" w:cs="Arial"/>
                <w:bCs/>
                <w:sz w:val="20"/>
                <w:szCs w:val="20"/>
              </w:rPr>
              <w:t xml:space="preserve"> avec </w:t>
            </w:r>
            <w:r w:rsidR="00B83B03" w:rsidRPr="002F5E8C">
              <w:rPr>
                <w:rFonts w:ascii="paris-belleville" w:eastAsia="Arial" w:hAnsi="paris-belleville" w:cs="Arial"/>
                <w:bCs/>
                <w:sz w:val="20"/>
                <w:szCs w:val="20"/>
              </w:rPr>
              <w:t>un Mastère Architecture et scénographies. De plus, e</w:t>
            </w:r>
            <w:r w:rsidRPr="002F5E8C">
              <w:rPr>
                <w:rFonts w:ascii="paris-belleville" w:eastAsia="Arial" w:hAnsi="paris-belleville" w:cs="Arial"/>
                <w:bCs/>
                <w:sz w:val="20"/>
                <w:szCs w:val="20"/>
              </w:rPr>
              <w:t>lle offre une fo</w:t>
            </w:r>
            <w:r w:rsidR="00B83B03" w:rsidRPr="002F5E8C">
              <w:rPr>
                <w:rFonts w:ascii="paris-belleville" w:eastAsia="Arial" w:hAnsi="paris-belleville" w:cs="Arial"/>
                <w:bCs/>
                <w:sz w:val="20"/>
                <w:szCs w:val="20"/>
              </w:rPr>
              <w:t>rmation doctorale au sein de l’É</w:t>
            </w:r>
            <w:r w:rsidRPr="002F5E8C">
              <w:rPr>
                <w:rFonts w:ascii="paris-belleville" w:eastAsia="Arial" w:hAnsi="paris-belleville" w:cs="Arial"/>
                <w:bCs/>
                <w:sz w:val="20"/>
                <w:szCs w:val="20"/>
              </w:rPr>
              <w:t>cole doc</w:t>
            </w:r>
            <w:r w:rsidR="009A7929" w:rsidRPr="002F5E8C">
              <w:rPr>
                <w:rFonts w:ascii="paris-belleville" w:eastAsia="Arial" w:hAnsi="paris-belleville" w:cs="Arial"/>
                <w:bCs/>
                <w:sz w:val="20"/>
                <w:szCs w:val="20"/>
              </w:rPr>
              <w:t xml:space="preserve">torale </w:t>
            </w:r>
            <w:r w:rsidR="00B83B03" w:rsidRPr="002F5E8C">
              <w:rPr>
                <w:rFonts w:ascii="paris-belleville" w:eastAsia="Arial" w:hAnsi="paris-belleville" w:cs="Arial"/>
                <w:bCs/>
                <w:sz w:val="20"/>
                <w:szCs w:val="20"/>
              </w:rPr>
              <w:t>Ville, T</w:t>
            </w:r>
            <w:r w:rsidR="009A7929" w:rsidRPr="002F5E8C">
              <w:rPr>
                <w:rFonts w:ascii="paris-belleville" w:eastAsia="Arial" w:hAnsi="paris-belleville" w:cs="Arial"/>
                <w:bCs/>
                <w:sz w:val="20"/>
                <w:szCs w:val="20"/>
              </w:rPr>
              <w:t>ransports et</w:t>
            </w:r>
            <w:r w:rsidR="00B83B03" w:rsidRPr="002F5E8C">
              <w:rPr>
                <w:rFonts w:ascii="paris-belleville" w:eastAsia="Arial" w:hAnsi="paris-belleville" w:cs="Arial"/>
                <w:bCs/>
                <w:sz w:val="20"/>
                <w:szCs w:val="20"/>
              </w:rPr>
              <w:t xml:space="preserve"> T</w:t>
            </w:r>
            <w:r w:rsidR="009A7929" w:rsidRPr="002F5E8C">
              <w:rPr>
                <w:rFonts w:ascii="paris-belleville" w:eastAsia="Arial" w:hAnsi="paris-belleville" w:cs="Arial"/>
                <w:bCs/>
                <w:sz w:val="20"/>
                <w:szCs w:val="20"/>
              </w:rPr>
              <w:t>erritoires</w:t>
            </w:r>
            <w:r w:rsidRPr="002F5E8C">
              <w:rPr>
                <w:rFonts w:ascii="paris-belleville" w:eastAsia="Arial" w:hAnsi="paris-belleville" w:cs="Arial"/>
                <w:bCs/>
                <w:sz w:val="20"/>
                <w:szCs w:val="20"/>
              </w:rPr>
              <w:t xml:space="preserve"> </w:t>
            </w:r>
            <w:r w:rsidR="00327DC4" w:rsidRPr="002F5E8C">
              <w:rPr>
                <w:rFonts w:ascii="paris-belleville" w:eastAsia="Arial" w:hAnsi="paris-belleville" w:cs="Arial"/>
                <w:bCs/>
                <w:sz w:val="20"/>
                <w:szCs w:val="20"/>
              </w:rPr>
              <w:t xml:space="preserve">de la </w:t>
            </w:r>
            <w:proofErr w:type="spellStart"/>
            <w:r w:rsidR="00327DC4" w:rsidRPr="002F5E8C">
              <w:rPr>
                <w:rFonts w:ascii="paris-belleville" w:eastAsia="Arial" w:hAnsi="paris-belleville" w:cs="Arial"/>
                <w:bCs/>
                <w:sz w:val="20"/>
                <w:szCs w:val="20"/>
              </w:rPr>
              <w:t>Comue</w:t>
            </w:r>
            <w:proofErr w:type="spellEnd"/>
            <w:r w:rsidR="00327DC4" w:rsidRPr="002F5E8C">
              <w:rPr>
                <w:rFonts w:ascii="paris-belleville" w:eastAsia="Arial" w:hAnsi="paris-belleville" w:cs="Arial"/>
                <w:bCs/>
                <w:sz w:val="20"/>
                <w:szCs w:val="20"/>
              </w:rPr>
              <w:t xml:space="preserve"> </w:t>
            </w:r>
            <w:r w:rsidR="00B83B03" w:rsidRPr="002F5E8C">
              <w:rPr>
                <w:rFonts w:ascii="paris-belleville" w:eastAsia="Arial" w:hAnsi="paris-belleville" w:cs="Arial"/>
                <w:bCs/>
                <w:sz w:val="20"/>
                <w:szCs w:val="20"/>
              </w:rPr>
              <w:t>U</w:t>
            </w:r>
            <w:r w:rsidR="009A7929" w:rsidRPr="002F5E8C">
              <w:rPr>
                <w:rFonts w:ascii="paris-belleville" w:eastAsia="Arial" w:hAnsi="paris-belleville" w:cs="Arial"/>
                <w:bCs/>
                <w:sz w:val="20"/>
                <w:szCs w:val="20"/>
              </w:rPr>
              <w:t>niversité Paris-Est</w:t>
            </w:r>
            <w:r w:rsidR="00327DC4" w:rsidRPr="002F5E8C">
              <w:rPr>
                <w:rFonts w:ascii="paris-belleville" w:eastAsia="Arial" w:hAnsi="paris-belleville" w:cs="Arial"/>
                <w:bCs/>
                <w:sz w:val="20"/>
                <w:szCs w:val="20"/>
              </w:rPr>
              <w:t xml:space="preserve"> </w:t>
            </w:r>
            <w:r w:rsidRPr="002F5E8C">
              <w:rPr>
                <w:rFonts w:ascii="paris-belleville" w:eastAsia="Arial" w:hAnsi="paris-belleville" w:cs="Arial"/>
                <w:bCs/>
                <w:sz w:val="20"/>
                <w:szCs w:val="20"/>
              </w:rPr>
              <w:t>dont elle fait partie.</w:t>
            </w:r>
          </w:p>
          <w:p w:rsidR="00B83B03" w:rsidRPr="002F5E8C" w:rsidRDefault="00B83B03" w:rsidP="00034CE3">
            <w:pPr>
              <w:pStyle w:val="Standard"/>
              <w:jc w:val="both"/>
              <w:rPr>
                <w:rFonts w:ascii="paris-belleville" w:eastAsia="Arial" w:hAnsi="paris-belleville" w:cs="Arial"/>
                <w:sz w:val="20"/>
                <w:szCs w:val="20"/>
              </w:rPr>
            </w:pPr>
          </w:p>
          <w:p w:rsidR="003377C0" w:rsidRPr="002F5E8C" w:rsidRDefault="003377C0" w:rsidP="009A7929">
            <w:pPr>
              <w:pStyle w:val="Standard"/>
              <w:spacing w:after="100"/>
              <w:jc w:val="both"/>
              <w:rPr>
                <w:rFonts w:ascii="paris-belleville" w:eastAsia="Arial" w:hAnsi="paris-belleville" w:cs="Arial"/>
                <w:sz w:val="20"/>
                <w:szCs w:val="20"/>
                <w:u w:val="single"/>
              </w:rPr>
            </w:pPr>
            <w:r w:rsidRPr="002F5E8C">
              <w:rPr>
                <w:rFonts w:ascii="paris-belleville" w:eastAsia="Arial" w:hAnsi="paris-belleville" w:cs="Arial"/>
                <w:sz w:val="20"/>
                <w:szCs w:val="20"/>
                <w:u w:val="single"/>
              </w:rPr>
              <w:t xml:space="preserve">Présentation des activités </w:t>
            </w:r>
            <w:r w:rsidR="00B83B03" w:rsidRPr="002F5E8C">
              <w:rPr>
                <w:rFonts w:ascii="paris-belleville" w:eastAsia="Arial" w:hAnsi="paris-belleville" w:cs="Arial"/>
                <w:sz w:val="20"/>
                <w:szCs w:val="20"/>
                <w:u w:val="single"/>
              </w:rPr>
              <w:t>de recherche scientifique de l’É</w:t>
            </w:r>
            <w:r w:rsidRPr="002F5E8C">
              <w:rPr>
                <w:rFonts w:ascii="paris-belleville" w:eastAsia="Arial" w:hAnsi="paris-belleville" w:cs="Arial"/>
                <w:sz w:val="20"/>
                <w:szCs w:val="20"/>
                <w:u w:val="single"/>
              </w:rPr>
              <w:t>cole :</w:t>
            </w:r>
          </w:p>
          <w:p w:rsidR="003377C0" w:rsidRPr="002F5E8C" w:rsidRDefault="00B83B03" w:rsidP="00034CE3">
            <w:pPr>
              <w:pStyle w:val="Standard"/>
              <w:spacing w:after="50"/>
              <w:jc w:val="both"/>
              <w:rPr>
                <w:rFonts w:ascii="paris-belleville" w:eastAsia="Arial" w:hAnsi="paris-belleville" w:cs="Arial"/>
                <w:bCs/>
                <w:sz w:val="20"/>
                <w:szCs w:val="20"/>
              </w:rPr>
            </w:pPr>
            <w:r w:rsidRPr="002F5E8C">
              <w:rPr>
                <w:rFonts w:ascii="paris-belleville" w:eastAsia="Arial" w:hAnsi="paris-belleville" w:cs="Arial"/>
                <w:bCs/>
                <w:sz w:val="20"/>
                <w:szCs w:val="20"/>
              </w:rPr>
              <w:t>Dès sa fondation, l'É</w:t>
            </w:r>
            <w:r w:rsidR="003377C0" w:rsidRPr="002F5E8C">
              <w:rPr>
                <w:rFonts w:ascii="paris-belleville" w:eastAsia="Arial" w:hAnsi="paris-belleville" w:cs="Arial"/>
                <w:bCs/>
                <w:sz w:val="20"/>
                <w:szCs w:val="20"/>
              </w:rPr>
              <w:t>cole a voulu instaurer un dialogue singulier entre projet pédagogique et projet scientifique et c'est pour cela que</w:t>
            </w:r>
            <w:r w:rsidRPr="002F5E8C">
              <w:rPr>
                <w:rFonts w:ascii="paris-belleville" w:eastAsia="Arial" w:hAnsi="paris-belleville" w:cs="Arial"/>
                <w:bCs/>
                <w:sz w:val="20"/>
                <w:szCs w:val="20"/>
              </w:rPr>
              <w:t>,</w:t>
            </w:r>
            <w:r w:rsidR="003377C0" w:rsidRPr="002F5E8C">
              <w:rPr>
                <w:rFonts w:ascii="paris-belleville" w:eastAsia="Arial" w:hAnsi="paris-belleville" w:cs="Arial"/>
                <w:bCs/>
                <w:sz w:val="20"/>
                <w:szCs w:val="20"/>
              </w:rPr>
              <w:t xml:space="preserve"> dès </w:t>
            </w:r>
            <w:r w:rsidR="00034CE3" w:rsidRPr="002F5E8C">
              <w:rPr>
                <w:rFonts w:ascii="paris-belleville" w:eastAsia="Arial" w:hAnsi="paris-belleville" w:cs="Arial"/>
                <w:bCs/>
                <w:sz w:val="20"/>
                <w:szCs w:val="20"/>
              </w:rPr>
              <w:t xml:space="preserve">cette </w:t>
            </w:r>
            <w:r w:rsidR="003377C0" w:rsidRPr="002F5E8C">
              <w:rPr>
                <w:rFonts w:ascii="paris-belleville" w:eastAsia="Arial" w:hAnsi="paris-belleville" w:cs="Arial"/>
                <w:bCs/>
                <w:sz w:val="20"/>
                <w:szCs w:val="20"/>
              </w:rPr>
              <w:t>époque</w:t>
            </w:r>
            <w:r w:rsidRPr="002F5E8C">
              <w:rPr>
                <w:rFonts w:ascii="paris-belleville" w:eastAsia="Arial" w:hAnsi="paris-belleville" w:cs="Arial"/>
                <w:bCs/>
                <w:sz w:val="20"/>
                <w:szCs w:val="20"/>
              </w:rPr>
              <w:t>,</w:t>
            </w:r>
            <w:r w:rsidR="003377C0" w:rsidRPr="002F5E8C">
              <w:rPr>
                <w:rFonts w:ascii="paris-belleville" w:eastAsia="Arial" w:hAnsi="paris-belleville" w:cs="Arial"/>
                <w:bCs/>
                <w:sz w:val="20"/>
                <w:szCs w:val="20"/>
              </w:rPr>
              <w:t xml:space="preserve"> elle souhaitait que les enseignant</w:t>
            </w:r>
            <w:r w:rsidR="00315E12">
              <w:rPr>
                <w:rFonts w:ascii="paris-belleville" w:eastAsia="Arial" w:hAnsi="paris-belleville" w:cs="Arial"/>
                <w:bCs/>
                <w:sz w:val="20"/>
                <w:szCs w:val="20"/>
              </w:rPr>
              <w:t>-e-</w:t>
            </w:r>
            <w:r w:rsidR="003377C0" w:rsidRPr="002F5E8C">
              <w:rPr>
                <w:rFonts w:ascii="paris-belleville" w:eastAsia="Arial" w:hAnsi="paris-belleville" w:cs="Arial"/>
                <w:bCs/>
                <w:sz w:val="20"/>
                <w:szCs w:val="20"/>
              </w:rPr>
              <w:t xml:space="preserve">s mènent parallèlement à leurs pratiques pédagogiques des recherches théoriques. C'est cela qui a conduit à la création </w:t>
            </w:r>
            <w:r w:rsidR="00254C9A" w:rsidRPr="002F5E8C">
              <w:rPr>
                <w:rFonts w:ascii="paris-belleville" w:eastAsia="Arial" w:hAnsi="paris-belleville" w:cs="Arial"/>
                <w:bCs/>
                <w:sz w:val="20"/>
                <w:szCs w:val="20"/>
              </w:rPr>
              <w:t>d’une équipe</w:t>
            </w:r>
            <w:r w:rsidRPr="002F5E8C">
              <w:rPr>
                <w:rFonts w:ascii="paris-belleville" w:eastAsia="Arial" w:hAnsi="paris-belleville" w:cs="Arial"/>
                <w:bCs/>
                <w:sz w:val="20"/>
                <w:szCs w:val="20"/>
              </w:rPr>
              <w:t xml:space="preserve"> de recherche IPRAUS (I</w:t>
            </w:r>
            <w:r w:rsidR="003377C0" w:rsidRPr="002F5E8C">
              <w:rPr>
                <w:rFonts w:ascii="paris-belleville" w:eastAsia="Arial" w:hAnsi="paris-belleville" w:cs="Arial"/>
                <w:bCs/>
                <w:sz w:val="20"/>
                <w:szCs w:val="20"/>
              </w:rPr>
              <w:t>nstit</w:t>
            </w:r>
            <w:r w:rsidR="009A7929" w:rsidRPr="002F5E8C">
              <w:rPr>
                <w:rFonts w:ascii="paris-belleville" w:eastAsia="Arial" w:hAnsi="paris-belleville" w:cs="Arial"/>
                <w:bCs/>
                <w:sz w:val="20"/>
                <w:szCs w:val="20"/>
              </w:rPr>
              <w:t>ut Parisien de Recherche Architecture U</w:t>
            </w:r>
            <w:r w:rsidR="003377C0" w:rsidRPr="002F5E8C">
              <w:rPr>
                <w:rFonts w:ascii="paris-belleville" w:eastAsia="Arial" w:hAnsi="paris-belleville" w:cs="Arial"/>
                <w:bCs/>
                <w:sz w:val="20"/>
                <w:szCs w:val="20"/>
              </w:rPr>
              <w:t>rbanist</w:t>
            </w:r>
            <w:r w:rsidR="009A7929" w:rsidRPr="002F5E8C">
              <w:rPr>
                <w:rFonts w:ascii="paris-belleville" w:eastAsia="Arial" w:hAnsi="paris-belleville" w:cs="Arial"/>
                <w:bCs/>
                <w:sz w:val="20"/>
                <w:szCs w:val="20"/>
              </w:rPr>
              <w:t xml:space="preserve">ique </w:t>
            </w:r>
            <w:r w:rsidR="009A7929" w:rsidRPr="002F5E8C">
              <w:rPr>
                <w:rFonts w:ascii="paris-belleville" w:eastAsia="Arial" w:hAnsi="paris-belleville" w:cs="Arial"/>
                <w:bCs/>
                <w:sz w:val="20"/>
                <w:szCs w:val="20"/>
              </w:rPr>
              <w:lastRenderedPageBreak/>
              <w:t>S</w:t>
            </w:r>
            <w:r w:rsidR="00034CE3" w:rsidRPr="002F5E8C">
              <w:rPr>
                <w:rFonts w:ascii="paris-belleville" w:eastAsia="Arial" w:hAnsi="paris-belleville" w:cs="Arial"/>
                <w:bCs/>
                <w:sz w:val="20"/>
                <w:szCs w:val="20"/>
              </w:rPr>
              <w:t>ociété) composante d'une Unité Mixte de R</w:t>
            </w:r>
            <w:r w:rsidR="003377C0" w:rsidRPr="002F5E8C">
              <w:rPr>
                <w:rFonts w:ascii="paris-belleville" w:eastAsia="Arial" w:hAnsi="paris-belleville" w:cs="Arial"/>
                <w:bCs/>
                <w:sz w:val="20"/>
                <w:szCs w:val="20"/>
              </w:rPr>
              <w:t>echerche</w:t>
            </w:r>
            <w:r w:rsidRPr="002F5E8C">
              <w:rPr>
                <w:rFonts w:ascii="paris-belleville" w:eastAsia="Arial" w:hAnsi="paris-belleville" w:cs="Arial"/>
                <w:bCs/>
                <w:sz w:val="20"/>
                <w:szCs w:val="20"/>
              </w:rPr>
              <w:t>.</w:t>
            </w:r>
          </w:p>
          <w:p w:rsidR="003377C0" w:rsidRPr="002F5E8C" w:rsidRDefault="00327DC4" w:rsidP="00034CE3">
            <w:pPr>
              <w:pStyle w:val="Standard"/>
              <w:spacing w:after="50"/>
              <w:jc w:val="both"/>
              <w:rPr>
                <w:rFonts w:ascii="paris-belleville" w:eastAsia="Arial" w:hAnsi="paris-belleville" w:cs="Arial"/>
                <w:bCs/>
                <w:sz w:val="20"/>
                <w:szCs w:val="20"/>
              </w:rPr>
            </w:pPr>
            <w:r w:rsidRPr="002F5E8C">
              <w:rPr>
                <w:rFonts w:ascii="paris-belleville" w:eastAsia="Arial" w:hAnsi="paris-belleville" w:cs="Arial"/>
                <w:bCs/>
                <w:sz w:val="20"/>
                <w:szCs w:val="20"/>
              </w:rPr>
              <w:t xml:space="preserve">L’IPRAUS </w:t>
            </w:r>
            <w:r w:rsidR="003377C0" w:rsidRPr="002F5E8C">
              <w:rPr>
                <w:rFonts w:ascii="paris-belleville" w:eastAsia="Arial" w:hAnsi="paris-belleville" w:cs="Arial"/>
                <w:bCs/>
                <w:sz w:val="20"/>
                <w:szCs w:val="20"/>
              </w:rPr>
              <w:t>a associé et confronté, dès sa création en 1986, les disciplines du projet architectural et urbain aux sciences de l’homme et de la société. La démarche sollicit</w:t>
            </w:r>
            <w:r w:rsidR="00034CE3" w:rsidRPr="002F5E8C">
              <w:rPr>
                <w:rFonts w:ascii="paris-belleville" w:eastAsia="Arial" w:hAnsi="paris-belleville" w:cs="Arial"/>
                <w:bCs/>
                <w:sz w:val="20"/>
                <w:szCs w:val="20"/>
              </w:rPr>
              <w:t>e</w:t>
            </w:r>
            <w:r w:rsidR="003377C0" w:rsidRPr="002F5E8C">
              <w:rPr>
                <w:rFonts w:ascii="paris-belleville" w:eastAsia="Arial" w:hAnsi="paris-belleville" w:cs="Arial"/>
                <w:bCs/>
                <w:sz w:val="20"/>
                <w:szCs w:val="20"/>
              </w:rPr>
              <w:t xml:space="preserve"> la complémentarité des disciplines et de leurs postures méthodologiques autour d’un objet commun : l’espace architectural de la ville, considéré dans son rapport dialogique aux organisations de</w:t>
            </w:r>
            <w:r w:rsidR="00034CE3" w:rsidRPr="002F5E8C">
              <w:rPr>
                <w:rFonts w:ascii="paris-belleville" w:eastAsia="Arial" w:hAnsi="paris-belleville" w:cs="Arial"/>
                <w:bCs/>
                <w:sz w:val="20"/>
                <w:szCs w:val="20"/>
              </w:rPr>
              <w:t>s</w:t>
            </w:r>
            <w:r w:rsidR="003377C0" w:rsidRPr="002F5E8C">
              <w:rPr>
                <w:rFonts w:ascii="paris-belleville" w:eastAsia="Arial" w:hAnsi="paris-belleville" w:cs="Arial"/>
                <w:bCs/>
                <w:sz w:val="20"/>
                <w:szCs w:val="20"/>
              </w:rPr>
              <w:t xml:space="preserve"> société</w:t>
            </w:r>
            <w:r w:rsidR="00034CE3" w:rsidRPr="002F5E8C">
              <w:rPr>
                <w:rFonts w:ascii="paris-belleville" w:eastAsia="Arial" w:hAnsi="paris-belleville" w:cs="Arial"/>
                <w:bCs/>
                <w:sz w:val="20"/>
                <w:szCs w:val="20"/>
              </w:rPr>
              <w:t>s</w:t>
            </w:r>
            <w:r w:rsidR="003377C0" w:rsidRPr="002F5E8C">
              <w:rPr>
                <w:rFonts w:ascii="paris-belleville" w:eastAsia="Arial" w:hAnsi="paris-belleville" w:cs="Arial"/>
                <w:bCs/>
                <w:sz w:val="20"/>
                <w:szCs w:val="20"/>
              </w:rPr>
              <w:t xml:space="preserve"> et à travers ses processus de production. Une telle position </w:t>
            </w:r>
            <w:r w:rsidR="00034CE3" w:rsidRPr="002F5E8C">
              <w:rPr>
                <w:rFonts w:ascii="paris-belleville" w:eastAsia="Arial" w:hAnsi="paris-belleville" w:cs="Arial"/>
                <w:bCs/>
                <w:sz w:val="20"/>
                <w:szCs w:val="20"/>
              </w:rPr>
              <w:t xml:space="preserve">permet </w:t>
            </w:r>
            <w:r w:rsidR="003377C0" w:rsidRPr="002F5E8C">
              <w:rPr>
                <w:rFonts w:ascii="paris-belleville" w:eastAsia="Arial" w:hAnsi="paris-belleville" w:cs="Arial"/>
                <w:bCs/>
                <w:sz w:val="20"/>
                <w:szCs w:val="20"/>
              </w:rPr>
              <w:t>l’acquisition de savoirs et d’outils conceptuels spécifiques, ainsi que la production de connaissances relevant de la discipline architecturale.</w:t>
            </w:r>
          </w:p>
          <w:p w:rsidR="003377C0" w:rsidRPr="002F5E8C" w:rsidRDefault="003377C0" w:rsidP="009A7929">
            <w:pPr>
              <w:pStyle w:val="Standard"/>
              <w:spacing w:after="50"/>
              <w:jc w:val="both"/>
              <w:rPr>
                <w:rFonts w:ascii="paris-belleville" w:eastAsia="Arial" w:hAnsi="paris-belleville" w:cs="Arial"/>
                <w:bCs/>
                <w:sz w:val="20"/>
                <w:szCs w:val="20"/>
              </w:rPr>
            </w:pPr>
            <w:r w:rsidRPr="002F5E8C">
              <w:rPr>
                <w:rFonts w:ascii="paris-belleville" w:eastAsia="Arial" w:hAnsi="paris-belleville" w:cs="Arial"/>
                <w:bCs/>
                <w:sz w:val="20"/>
                <w:szCs w:val="20"/>
              </w:rPr>
              <w:t>Depuis le 1</w:t>
            </w:r>
            <w:r w:rsidRPr="002F5E8C">
              <w:rPr>
                <w:rFonts w:ascii="paris-belleville" w:eastAsia="Arial" w:hAnsi="paris-belleville" w:cs="Arial"/>
                <w:bCs/>
                <w:sz w:val="20"/>
                <w:szCs w:val="20"/>
                <w:vertAlign w:val="superscript"/>
              </w:rPr>
              <w:t>er</w:t>
            </w:r>
            <w:r w:rsidRPr="002F5E8C">
              <w:rPr>
                <w:rFonts w:ascii="paris-belleville" w:eastAsia="Arial" w:hAnsi="paris-belleville" w:cs="Arial"/>
                <w:bCs/>
                <w:sz w:val="20"/>
                <w:szCs w:val="20"/>
              </w:rPr>
              <w:t xml:space="preserve"> janvier 2010, l’IPRAUS fait partie de l’</w:t>
            </w:r>
            <w:r w:rsidR="00034CE3" w:rsidRPr="002F5E8C">
              <w:rPr>
                <w:rFonts w:ascii="paris-belleville" w:eastAsia="Arial" w:hAnsi="paris-belleville" w:cs="Arial"/>
                <w:bCs/>
                <w:sz w:val="20"/>
                <w:szCs w:val="20"/>
              </w:rPr>
              <w:t>Unité Mixte de R</w:t>
            </w:r>
            <w:r w:rsidRPr="002F5E8C">
              <w:rPr>
                <w:rFonts w:ascii="paris-belleville" w:eastAsia="Arial" w:hAnsi="paris-belleville" w:cs="Arial"/>
                <w:bCs/>
                <w:sz w:val="20"/>
                <w:szCs w:val="20"/>
              </w:rPr>
              <w:t xml:space="preserve">echerche </w:t>
            </w:r>
            <w:proofErr w:type="spellStart"/>
            <w:r w:rsidR="00327DC4" w:rsidRPr="002F5E8C">
              <w:rPr>
                <w:rFonts w:ascii="paris-belleville" w:eastAsia="Arial" w:hAnsi="paris-belleville" w:cs="Arial"/>
                <w:bCs/>
                <w:sz w:val="20"/>
                <w:szCs w:val="20"/>
              </w:rPr>
              <w:t>AUS</w:t>
            </w:r>
            <w:r w:rsidR="00034CE3" w:rsidRPr="002F5E8C">
              <w:rPr>
                <w:rFonts w:ascii="paris-belleville" w:eastAsia="Arial" w:hAnsi="paris-belleville" w:cs="Arial"/>
                <w:bCs/>
                <w:sz w:val="20"/>
                <w:szCs w:val="20"/>
              </w:rPr>
              <w:t>ser</w:t>
            </w:r>
            <w:proofErr w:type="spellEnd"/>
            <w:r w:rsidR="00034CE3" w:rsidRPr="002F5E8C">
              <w:rPr>
                <w:rFonts w:ascii="paris-belleville" w:eastAsia="Arial" w:hAnsi="paris-belleville" w:cs="Arial"/>
                <w:bCs/>
                <w:sz w:val="20"/>
                <w:szCs w:val="20"/>
              </w:rPr>
              <w:t xml:space="preserve"> - </w:t>
            </w:r>
            <w:r w:rsidR="009A7929" w:rsidRPr="002F5E8C">
              <w:rPr>
                <w:rFonts w:ascii="paris-belleville" w:eastAsia="Arial" w:hAnsi="paris-belleville" w:cs="Arial"/>
                <w:bCs/>
                <w:sz w:val="20"/>
                <w:szCs w:val="20"/>
              </w:rPr>
              <w:t>Architecture, Urbanisme, Société : S</w:t>
            </w:r>
            <w:r w:rsidRPr="002F5E8C">
              <w:rPr>
                <w:rFonts w:ascii="paris-belleville" w:eastAsia="Arial" w:hAnsi="paris-belleville" w:cs="Arial"/>
                <w:bCs/>
                <w:sz w:val="20"/>
                <w:szCs w:val="20"/>
              </w:rPr>
              <w:t>a</w:t>
            </w:r>
            <w:r w:rsidR="009A7929" w:rsidRPr="002F5E8C">
              <w:rPr>
                <w:rFonts w:ascii="paris-belleville" w:eastAsia="Arial" w:hAnsi="paris-belleville" w:cs="Arial"/>
                <w:bCs/>
                <w:sz w:val="20"/>
                <w:szCs w:val="20"/>
              </w:rPr>
              <w:t>voirs, E</w:t>
            </w:r>
            <w:r w:rsidR="00034CE3" w:rsidRPr="002F5E8C">
              <w:rPr>
                <w:rFonts w:ascii="paris-belleville" w:eastAsia="Arial" w:hAnsi="paris-belleville" w:cs="Arial"/>
                <w:bCs/>
                <w:sz w:val="20"/>
                <w:szCs w:val="20"/>
              </w:rPr>
              <w:t xml:space="preserve">nseignement, </w:t>
            </w:r>
            <w:r w:rsidR="009A7929" w:rsidRPr="002F5E8C">
              <w:rPr>
                <w:rFonts w:ascii="paris-belleville" w:eastAsia="Arial" w:hAnsi="paris-belleville" w:cs="Arial"/>
                <w:bCs/>
                <w:sz w:val="20"/>
                <w:szCs w:val="20"/>
              </w:rPr>
              <w:t>R</w:t>
            </w:r>
            <w:r w:rsidR="00034CE3" w:rsidRPr="002F5E8C">
              <w:rPr>
                <w:rFonts w:ascii="paris-belleville" w:eastAsia="Arial" w:hAnsi="paris-belleville" w:cs="Arial"/>
                <w:bCs/>
                <w:sz w:val="20"/>
                <w:szCs w:val="20"/>
              </w:rPr>
              <w:t>echerche - UMR 3329 CNRS</w:t>
            </w:r>
            <w:r w:rsidR="009A7929" w:rsidRPr="002F5E8C">
              <w:rPr>
                <w:rFonts w:ascii="paris-belleville" w:eastAsia="Arial" w:hAnsi="paris-belleville" w:cs="Arial"/>
                <w:bCs/>
                <w:sz w:val="20"/>
                <w:szCs w:val="20"/>
              </w:rPr>
              <w:t xml:space="preserve"> </w:t>
            </w:r>
            <w:r w:rsidR="00034CE3" w:rsidRPr="002F5E8C">
              <w:rPr>
                <w:rFonts w:ascii="paris-belleville" w:eastAsia="Arial" w:hAnsi="paris-belleville" w:cs="Arial"/>
                <w:bCs/>
                <w:sz w:val="20"/>
                <w:szCs w:val="20"/>
              </w:rPr>
              <w:t>/</w:t>
            </w:r>
            <w:r w:rsidR="009A7929" w:rsidRPr="002F5E8C">
              <w:rPr>
                <w:rFonts w:ascii="paris-belleville" w:eastAsia="Arial" w:hAnsi="paris-belleville" w:cs="Arial"/>
                <w:bCs/>
                <w:sz w:val="20"/>
                <w:szCs w:val="20"/>
              </w:rPr>
              <w:t xml:space="preserve"> </w:t>
            </w:r>
            <w:r w:rsidR="00034CE3" w:rsidRPr="002F5E8C">
              <w:rPr>
                <w:rFonts w:ascii="paris-belleville" w:eastAsia="Arial" w:hAnsi="paris-belleville" w:cs="Arial"/>
                <w:bCs/>
                <w:sz w:val="20"/>
                <w:szCs w:val="20"/>
              </w:rPr>
              <w:t>M</w:t>
            </w:r>
            <w:r w:rsidRPr="002F5E8C">
              <w:rPr>
                <w:rFonts w:ascii="paris-belleville" w:eastAsia="Arial" w:hAnsi="paris-belleville" w:cs="Arial"/>
                <w:bCs/>
                <w:sz w:val="20"/>
                <w:szCs w:val="20"/>
              </w:rPr>
              <w:t>inistère de l</w:t>
            </w:r>
            <w:r w:rsidR="009A7929" w:rsidRPr="002F5E8C">
              <w:rPr>
                <w:rFonts w:ascii="paris-belleville" w:eastAsia="Arial" w:hAnsi="paris-belleville" w:cs="Arial"/>
                <w:bCs/>
                <w:sz w:val="20"/>
                <w:szCs w:val="20"/>
              </w:rPr>
              <w:t>a Culture</w:t>
            </w:r>
            <w:r w:rsidRPr="002F5E8C">
              <w:rPr>
                <w:rFonts w:ascii="paris-belleville" w:eastAsia="Arial" w:hAnsi="paris-belleville" w:cs="Arial"/>
                <w:bCs/>
                <w:sz w:val="20"/>
                <w:szCs w:val="20"/>
              </w:rPr>
              <w:t xml:space="preserve">. </w:t>
            </w:r>
            <w:r w:rsidR="00B02D03" w:rsidRPr="002F5E8C">
              <w:rPr>
                <w:rFonts w:ascii="paris-belleville" w:eastAsia="Arial" w:hAnsi="paris-belleville" w:cs="Arial"/>
                <w:bCs/>
                <w:sz w:val="20"/>
                <w:szCs w:val="20"/>
              </w:rPr>
              <w:t>L’IPRAUS</w:t>
            </w:r>
            <w:r w:rsidRPr="002F5E8C">
              <w:rPr>
                <w:rFonts w:ascii="paris-belleville" w:eastAsia="Arial" w:hAnsi="paris-belleville" w:cs="Arial"/>
                <w:bCs/>
                <w:sz w:val="20"/>
                <w:szCs w:val="20"/>
              </w:rPr>
              <w:t xml:space="preserve"> est en outre </w:t>
            </w:r>
            <w:r w:rsidR="00254C9A" w:rsidRPr="002F5E8C">
              <w:rPr>
                <w:rFonts w:ascii="paris-belleville" w:eastAsia="Arial" w:hAnsi="paris-belleville" w:cs="Arial"/>
                <w:bCs/>
                <w:sz w:val="20"/>
                <w:szCs w:val="20"/>
              </w:rPr>
              <w:t>équipe</w:t>
            </w:r>
            <w:r w:rsidRPr="002F5E8C">
              <w:rPr>
                <w:rFonts w:ascii="paris-belleville" w:eastAsia="Arial" w:hAnsi="paris-belleville" w:cs="Arial"/>
                <w:bCs/>
                <w:sz w:val="20"/>
                <w:szCs w:val="20"/>
              </w:rPr>
              <w:t xml:space="preserve"> d’accueil de l’École doctorale Ville</w:t>
            </w:r>
            <w:r w:rsidR="009A7929" w:rsidRPr="002F5E8C">
              <w:rPr>
                <w:rFonts w:ascii="paris-belleville" w:eastAsia="Arial" w:hAnsi="paris-belleville" w:cs="Arial"/>
                <w:bCs/>
                <w:sz w:val="20"/>
                <w:szCs w:val="20"/>
              </w:rPr>
              <w:t>,</w:t>
            </w:r>
            <w:r w:rsidRPr="002F5E8C">
              <w:rPr>
                <w:rFonts w:ascii="paris-belleville" w:eastAsia="Arial" w:hAnsi="paris-belleville" w:cs="Arial"/>
                <w:bCs/>
                <w:sz w:val="20"/>
                <w:szCs w:val="20"/>
              </w:rPr>
              <w:t xml:space="preserve"> Transports</w:t>
            </w:r>
            <w:r w:rsidR="009A7929" w:rsidRPr="002F5E8C">
              <w:rPr>
                <w:rFonts w:ascii="paris-belleville" w:eastAsia="Arial" w:hAnsi="paris-belleville" w:cs="Arial"/>
                <w:bCs/>
                <w:sz w:val="20"/>
                <w:szCs w:val="20"/>
              </w:rPr>
              <w:t xml:space="preserve"> et</w:t>
            </w:r>
            <w:r w:rsidRPr="002F5E8C">
              <w:rPr>
                <w:rFonts w:ascii="paris-belleville" w:eastAsia="Arial" w:hAnsi="paris-belleville" w:cs="Arial"/>
                <w:bCs/>
                <w:sz w:val="20"/>
                <w:szCs w:val="20"/>
              </w:rPr>
              <w:t xml:space="preserve"> Territoires </w:t>
            </w:r>
            <w:r w:rsidR="00327DC4" w:rsidRPr="002F5E8C">
              <w:rPr>
                <w:rFonts w:ascii="paris-belleville" w:eastAsia="Arial" w:hAnsi="paris-belleville" w:cs="Arial"/>
                <w:bCs/>
                <w:sz w:val="20"/>
                <w:szCs w:val="20"/>
              </w:rPr>
              <w:t xml:space="preserve">de la </w:t>
            </w:r>
            <w:proofErr w:type="spellStart"/>
            <w:r w:rsidR="00327DC4" w:rsidRPr="002F5E8C">
              <w:rPr>
                <w:rFonts w:ascii="paris-belleville" w:eastAsia="Arial" w:hAnsi="paris-belleville" w:cs="Arial"/>
                <w:bCs/>
                <w:sz w:val="20"/>
                <w:szCs w:val="20"/>
              </w:rPr>
              <w:t>Comue</w:t>
            </w:r>
            <w:proofErr w:type="spellEnd"/>
            <w:r w:rsidR="00327DC4" w:rsidRPr="002F5E8C">
              <w:rPr>
                <w:rFonts w:ascii="paris-belleville" w:eastAsia="Arial" w:hAnsi="paris-belleville" w:cs="Arial"/>
                <w:bCs/>
                <w:sz w:val="20"/>
                <w:szCs w:val="20"/>
              </w:rPr>
              <w:t xml:space="preserve"> </w:t>
            </w:r>
            <w:r w:rsidRPr="002F5E8C">
              <w:rPr>
                <w:rFonts w:ascii="paris-belleville" w:eastAsia="Arial" w:hAnsi="paris-belleville" w:cs="Arial"/>
                <w:bCs/>
                <w:sz w:val="20"/>
                <w:szCs w:val="20"/>
              </w:rPr>
              <w:t>Université Par</w:t>
            </w:r>
            <w:r w:rsidR="009A7929" w:rsidRPr="002F5E8C">
              <w:rPr>
                <w:rFonts w:ascii="paris-belleville" w:eastAsia="Arial" w:hAnsi="paris-belleville" w:cs="Arial"/>
                <w:bCs/>
                <w:sz w:val="20"/>
                <w:szCs w:val="20"/>
              </w:rPr>
              <w:t>is-Est à laquelle est associée l’</w:t>
            </w:r>
            <w:proofErr w:type="spellStart"/>
            <w:r w:rsidRPr="002F5E8C">
              <w:rPr>
                <w:rFonts w:ascii="paris-belleville" w:eastAsia="Arial" w:hAnsi="paris-belleville" w:cs="Arial"/>
                <w:bCs/>
                <w:sz w:val="20"/>
                <w:szCs w:val="20"/>
              </w:rPr>
              <w:t>Ensa</w:t>
            </w:r>
            <w:proofErr w:type="spellEnd"/>
            <w:r w:rsidR="00B02D03" w:rsidRPr="002F5E8C">
              <w:rPr>
                <w:rFonts w:ascii="paris-belleville" w:eastAsia="Arial" w:hAnsi="paris-belleville" w:cs="Arial"/>
                <w:bCs/>
                <w:sz w:val="20"/>
                <w:szCs w:val="20"/>
              </w:rPr>
              <w:t xml:space="preserve"> de </w:t>
            </w:r>
            <w:r w:rsidRPr="002F5E8C">
              <w:rPr>
                <w:rFonts w:ascii="paris-belleville" w:eastAsia="Arial" w:hAnsi="paris-belleville" w:cs="Arial"/>
                <w:bCs/>
                <w:sz w:val="20"/>
                <w:szCs w:val="20"/>
              </w:rPr>
              <w:t>Paris-Belleville. Il participe</w:t>
            </w:r>
            <w:r w:rsidR="009A7929" w:rsidRPr="002F5E8C">
              <w:rPr>
                <w:rFonts w:ascii="paris-belleville" w:eastAsia="Arial" w:hAnsi="paris-belleville" w:cs="Arial"/>
                <w:bCs/>
                <w:sz w:val="20"/>
                <w:szCs w:val="20"/>
              </w:rPr>
              <w:t xml:space="preserve"> au laboratoire d'excellence Futurs Urbains</w:t>
            </w:r>
            <w:r w:rsidRPr="002F5E8C">
              <w:rPr>
                <w:rFonts w:ascii="paris-belleville" w:eastAsia="Arial" w:hAnsi="paris-belleville" w:cs="Arial"/>
                <w:bCs/>
                <w:sz w:val="20"/>
                <w:szCs w:val="20"/>
              </w:rPr>
              <w:t>.</w:t>
            </w:r>
          </w:p>
          <w:p w:rsidR="009A7929" w:rsidRPr="002F5E8C" w:rsidRDefault="003377C0" w:rsidP="009A7929">
            <w:pPr>
              <w:pStyle w:val="Standard"/>
              <w:spacing w:after="50"/>
              <w:jc w:val="both"/>
              <w:rPr>
                <w:rFonts w:ascii="paris-belleville" w:eastAsia="Arial" w:hAnsi="paris-belleville" w:cs="Arial"/>
                <w:bCs/>
                <w:sz w:val="20"/>
                <w:szCs w:val="20"/>
              </w:rPr>
            </w:pPr>
            <w:r w:rsidRPr="002F5E8C">
              <w:rPr>
                <w:rFonts w:ascii="paris-belleville" w:eastAsia="Arial" w:hAnsi="paris-belleville" w:cs="Arial"/>
                <w:bCs/>
                <w:sz w:val="20"/>
                <w:szCs w:val="20"/>
              </w:rPr>
              <w:t xml:space="preserve">Les axes de recherche communs </w:t>
            </w:r>
            <w:r w:rsidR="00254C9A" w:rsidRPr="002F5E8C">
              <w:rPr>
                <w:rFonts w:ascii="paris-belleville" w:eastAsia="Arial" w:hAnsi="paris-belleville" w:cs="Arial"/>
                <w:bCs/>
                <w:sz w:val="20"/>
                <w:szCs w:val="20"/>
              </w:rPr>
              <w:t>à</w:t>
            </w:r>
            <w:r w:rsidRPr="002F5E8C">
              <w:rPr>
                <w:rFonts w:ascii="paris-belleville" w:eastAsia="Arial" w:hAnsi="paris-belleville" w:cs="Arial"/>
                <w:bCs/>
                <w:sz w:val="20"/>
                <w:szCs w:val="20"/>
              </w:rPr>
              <w:t xml:space="preserve"> </w:t>
            </w:r>
            <w:r w:rsidR="00254C9A" w:rsidRPr="002F5E8C">
              <w:rPr>
                <w:rFonts w:ascii="paris-belleville" w:eastAsia="Arial" w:hAnsi="paris-belleville" w:cs="Arial"/>
                <w:bCs/>
                <w:sz w:val="20"/>
                <w:szCs w:val="20"/>
              </w:rPr>
              <w:t>l’</w:t>
            </w:r>
            <w:r w:rsidRPr="002F5E8C">
              <w:rPr>
                <w:rFonts w:ascii="paris-belleville" w:eastAsia="Arial" w:hAnsi="paris-belleville" w:cs="Arial"/>
                <w:bCs/>
                <w:sz w:val="20"/>
                <w:szCs w:val="20"/>
              </w:rPr>
              <w:t xml:space="preserve">IPRAUS et à l’UMR </w:t>
            </w:r>
            <w:proofErr w:type="spellStart"/>
            <w:r w:rsidRPr="002F5E8C">
              <w:rPr>
                <w:rFonts w:ascii="paris-belleville" w:eastAsia="Arial" w:hAnsi="paris-belleville" w:cs="Arial"/>
                <w:bCs/>
                <w:sz w:val="20"/>
                <w:szCs w:val="20"/>
              </w:rPr>
              <w:t>AUSser</w:t>
            </w:r>
            <w:proofErr w:type="spellEnd"/>
            <w:r w:rsidRPr="002F5E8C">
              <w:rPr>
                <w:rFonts w:ascii="paris-belleville" w:eastAsia="Arial" w:hAnsi="paris-belleville" w:cs="Arial"/>
                <w:bCs/>
                <w:sz w:val="20"/>
                <w:szCs w:val="20"/>
              </w:rPr>
              <w:t xml:space="preserve"> sont les suivants</w:t>
            </w:r>
            <w:r w:rsidR="00CA32BE" w:rsidRPr="002F5E8C">
              <w:rPr>
                <w:rFonts w:ascii="paris-belleville" w:eastAsia="Arial" w:hAnsi="paris-belleville" w:cs="Arial"/>
                <w:bCs/>
                <w:sz w:val="20"/>
                <w:szCs w:val="20"/>
              </w:rPr>
              <w:t> </w:t>
            </w:r>
            <w:r w:rsidRPr="002F5E8C">
              <w:rPr>
                <w:rFonts w:ascii="paris-belleville" w:eastAsia="Arial" w:hAnsi="paris-belleville" w:cs="Arial"/>
                <w:bCs/>
                <w:sz w:val="20"/>
                <w:szCs w:val="20"/>
              </w:rPr>
              <w:t>:</w:t>
            </w:r>
          </w:p>
          <w:p w:rsidR="003377C0" w:rsidRPr="002F5E8C" w:rsidRDefault="00F6565E" w:rsidP="009A7929">
            <w:pPr>
              <w:pStyle w:val="Standard"/>
              <w:jc w:val="both"/>
              <w:rPr>
                <w:rFonts w:ascii="paris-belleville" w:eastAsia="Arial" w:hAnsi="paris-belleville" w:cs="Arial"/>
                <w:bCs/>
                <w:sz w:val="20"/>
                <w:szCs w:val="20"/>
              </w:rPr>
            </w:pPr>
            <w:r w:rsidRPr="002F5E8C">
              <w:rPr>
                <w:rFonts w:ascii="paris-belleville" w:eastAsia="Arial" w:hAnsi="paris-belleville" w:cs="Arial"/>
                <w:bCs/>
                <w:sz w:val="20"/>
                <w:szCs w:val="20"/>
              </w:rPr>
              <w:t>Thème 1 : Patrimoine et tourisme : constructions, narrations, réinventions ;</w:t>
            </w:r>
          </w:p>
          <w:p w:rsidR="003377C0" w:rsidRPr="002F5E8C" w:rsidRDefault="00F6565E" w:rsidP="009A7929">
            <w:pPr>
              <w:pStyle w:val="Standard"/>
              <w:jc w:val="both"/>
              <w:rPr>
                <w:rFonts w:ascii="paris-belleville" w:eastAsia="Arial" w:hAnsi="paris-belleville" w:cs="Arial"/>
                <w:bCs/>
                <w:sz w:val="20"/>
                <w:szCs w:val="20"/>
              </w:rPr>
            </w:pPr>
            <w:r w:rsidRPr="002F5E8C">
              <w:rPr>
                <w:rFonts w:ascii="paris-belleville" w:eastAsia="Arial" w:hAnsi="paris-belleville" w:cs="Arial"/>
                <w:bCs/>
                <w:sz w:val="20"/>
                <w:szCs w:val="20"/>
              </w:rPr>
              <w:t>Thème 2 : Territoires et paysages en transition(s) ;</w:t>
            </w:r>
          </w:p>
          <w:p w:rsidR="00F6565E" w:rsidRPr="002F5E8C" w:rsidRDefault="00F6565E" w:rsidP="009A7929">
            <w:pPr>
              <w:pStyle w:val="Standard"/>
              <w:jc w:val="both"/>
              <w:rPr>
                <w:rFonts w:ascii="paris-belleville" w:eastAsia="Arial" w:hAnsi="paris-belleville" w:cs="Arial"/>
                <w:bCs/>
                <w:sz w:val="20"/>
                <w:szCs w:val="20"/>
              </w:rPr>
            </w:pPr>
            <w:r w:rsidRPr="002F5E8C">
              <w:rPr>
                <w:rFonts w:ascii="paris-belleville" w:eastAsia="Arial" w:hAnsi="paris-belleville" w:cs="Arial"/>
                <w:bCs/>
                <w:sz w:val="20"/>
                <w:szCs w:val="20"/>
              </w:rPr>
              <w:t>Thème 3 : Cultures, savoirs, médiations et productions architecturales</w:t>
            </w:r>
            <w:r w:rsidR="00A35D89" w:rsidRPr="002F5E8C">
              <w:rPr>
                <w:rFonts w:ascii="paris-belleville" w:eastAsia="Arial" w:hAnsi="paris-belleville" w:cs="Arial"/>
                <w:bCs/>
                <w:sz w:val="20"/>
                <w:szCs w:val="20"/>
              </w:rPr>
              <w:t> ;</w:t>
            </w:r>
          </w:p>
          <w:p w:rsidR="00A35D89" w:rsidRPr="002F5E8C" w:rsidRDefault="00A35D89" w:rsidP="009A7929">
            <w:pPr>
              <w:pStyle w:val="Standard"/>
              <w:spacing w:after="100"/>
              <w:jc w:val="both"/>
              <w:rPr>
                <w:rFonts w:ascii="paris-belleville" w:eastAsia="Arial" w:hAnsi="paris-belleville" w:cs="Arial"/>
                <w:bCs/>
                <w:sz w:val="20"/>
                <w:szCs w:val="20"/>
              </w:rPr>
            </w:pPr>
            <w:proofErr w:type="spellStart"/>
            <w:r w:rsidRPr="002F5E8C">
              <w:rPr>
                <w:rFonts w:ascii="paris-belleville" w:eastAsia="Arial" w:hAnsi="paris-belleville" w:cs="Arial"/>
                <w:bCs/>
                <w:sz w:val="20"/>
                <w:szCs w:val="20"/>
              </w:rPr>
              <w:t>AsiaFocus</w:t>
            </w:r>
            <w:proofErr w:type="spellEnd"/>
            <w:r w:rsidRPr="002F5E8C">
              <w:rPr>
                <w:rFonts w:ascii="paris-belleville" w:eastAsia="Arial" w:hAnsi="paris-belleville" w:cs="Arial"/>
                <w:bCs/>
                <w:sz w:val="20"/>
                <w:szCs w:val="20"/>
              </w:rPr>
              <w:t xml:space="preserve"> - Architecture et villes d’Asie.</w:t>
            </w:r>
          </w:p>
          <w:p w:rsidR="003377C0" w:rsidRPr="002F5E8C" w:rsidRDefault="003377C0" w:rsidP="009A7929">
            <w:pPr>
              <w:pStyle w:val="Standard"/>
              <w:jc w:val="both"/>
              <w:rPr>
                <w:rFonts w:ascii="paris-belleville" w:eastAsia="Arial" w:hAnsi="paris-belleville" w:cs="Arial"/>
                <w:sz w:val="20"/>
                <w:szCs w:val="20"/>
              </w:rPr>
            </w:pPr>
          </w:p>
          <w:p w:rsidR="003377C0" w:rsidRPr="002F5E8C" w:rsidRDefault="003377C0" w:rsidP="009A7929">
            <w:pPr>
              <w:pStyle w:val="Standard"/>
              <w:spacing w:after="100"/>
              <w:jc w:val="both"/>
              <w:rPr>
                <w:rFonts w:ascii="paris-belleville" w:eastAsia="Arial" w:hAnsi="paris-belleville" w:cs="Arial"/>
                <w:sz w:val="20"/>
                <w:szCs w:val="20"/>
                <w:u w:val="single"/>
              </w:rPr>
            </w:pPr>
            <w:r w:rsidRPr="002F5E8C">
              <w:rPr>
                <w:rFonts w:ascii="paris-belleville" w:eastAsia="Arial" w:hAnsi="paris-belleville" w:cs="Arial"/>
                <w:sz w:val="20"/>
                <w:szCs w:val="20"/>
                <w:u w:val="single"/>
              </w:rPr>
              <w:t>Liaisons hiérarchiques</w:t>
            </w:r>
            <w:r w:rsidR="009A7929" w:rsidRPr="002F5E8C">
              <w:rPr>
                <w:rFonts w:ascii="paris-belleville" w:eastAsia="Arial" w:hAnsi="paris-belleville" w:cs="Arial"/>
                <w:sz w:val="20"/>
                <w:szCs w:val="20"/>
                <w:u w:val="single"/>
              </w:rPr>
              <w:t> :</w:t>
            </w:r>
          </w:p>
          <w:p w:rsidR="00F742B6" w:rsidRPr="002F5E8C" w:rsidRDefault="003377C0" w:rsidP="009A7929">
            <w:pPr>
              <w:pStyle w:val="Standard"/>
              <w:spacing w:after="50"/>
              <w:jc w:val="both"/>
              <w:rPr>
                <w:rFonts w:ascii="paris-belleville" w:eastAsia="Arial" w:hAnsi="paris-belleville" w:cs="Arial"/>
                <w:bCs/>
                <w:sz w:val="20"/>
                <w:szCs w:val="20"/>
              </w:rPr>
            </w:pPr>
            <w:r w:rsidRPr="002F5E8C">
              <w:rPr>
                <w:rFonts w:ascii="paris-belleville" w:eastAsia="Arial" w:hAnsi="paris-belleville" w:cs="Arial"/>
                <w:bCs/>
                <w:sz w:val="20"/>
                <w:szCs w:val="20"/>
              </w:rPr>
              <w:t>Le directeur et la directrice des études exercent la responsabilité de la déf</w:t>
            </w:r>
            <w:r w:rsidR="00F742B6" w:rsidRPr="002F5E8C">
              <w:rPr>
                <w:rFonts w:ascii="paris-belleville" w:eastAsia="Arial" w:hAnsi="paris-belleville" w:cs="Arial"/>
                <w:bCs/>
                <w:sz w:val="20"/>
                <w:szCs w:val="20"/>
              </w:rPr>
              <w:t>inition de la charge du service</w:t>
            </w:r>
            <w:r w:rsidR="00552140" w:rsidRPr="002F5E8C">
              <w:rPr>
                <w:rFonts w:ascii="paris-belleville" w:eastAsia="Arial" w:hAnsi="paris-belleville" w:cs="Arial"/>
                <w:bCs/>
                <w:sz w:val="20"/>
                <w:szCs w:val="20"/>
              </w:rPr>
              <w:t xml:space="preserve"> (160 heures pour le </w:t>
            </w:r>
            <w:r w:rsidR="009A7929" w:rsidRPr="002F5E8C">
              <w:rPr>
                <w:rFonts w:ascii="paris-belleville" w:eastAsia="Arial" w:hAnsi="paris-belleville" w:cs="Arial"/>
                <w:bCs/>
                <w:sz w:val="20"/>
                <w:szCs w:val="20"/>
              </w:rPr>
              <w:t>2</w:t>
            </w:r>
            <w:r w:rsidR="009A7929" w:rsidRPr="002F5E8C">
              <w:rPr>
                <w:rFonts w:ascii="paris-belleville" w:eastAsia="Arial" w:hAnsi="paris-belleville" w:cs="Arial"/>
                <w:bCs/>
                <w:sz w:val="20"/>
                <w:szCs w:val="20"/>
                <w:vertAlign w:val="superscript"/>
              </w:rPr>
              <w:t>ème</w:t>
            </w:r>
            <w:r w:rsidR="00552140" w:rsidRPr="002F5E8C">
              <w:rPr>
                <w:rFonts w:ascii="paris-belleville" w:eastAsia="Arial" w:hAnsi="paris-belleville" w:cs="Arial"/>
                <w:bCs/>
                <w:sz w:val="20"/>
                <w:szCs w:val="20"/>
              </w:rPr>
              <w:t xml:space="preserve"> semestre</w:t>
            </w:r>
            <w:r w:rsidR="009A7929" w:rsidRPr="002F5E8C">
              <w:rPr>
                <w:rFonts w:ascii="paris-belleville" w:eastAsia="Arial" w:hAnsi="paris-belleville" w:cs="Arial"/>
                <w:bCs/>
                <w:sz w:val="20"/>
                <w:szCs w:val="20"/>
              </w:rPr>
              <w:t>).</w:t>
            </w:r>
          </w:p>
          <w:p w:rsidR="003377C0" w:rsidRPr="002F5E8C" w:rsidRDefault="003377C0" w:rsidP="009A7929">
            <w:pPr>
              <w:pStyle w:val="Standard"/>
              <w:spacing w:after="100"/>
              <w:jc w:val="both"/>
              <w:rPr>
                <w:rFonts w:ascii="paris-belleville" w:eastAsia="Arial" w:hAnsi="paris-belleville" w:cs="Arial"/>
                <w:sz w:val="20"/>
                <w:szCs w:val="20"/>
                <w:u w:val="single"/>
              </w:rPr>
            </w:pPr>
            <w:r w:rsidRPr="002F5E8C">
              <w:rPr>
                <w:rFonts w:ascii="paris-belleville" w:eastAsia="Arial" w:hAnsi="paris-belleville" w:cs="Arial"/>
                <w:sz w:val="20"/>
                <w:szCs w:val="20"/>
                <w:u w:val="single"/>
              </w:rPr>
              <w:t>Liaisons fonctionnelles</w:t>
            </w:r>
            <w:r w:rsidR="009A7929" w:rsidRPr="002F5E8C">
              <w:rPr>
                <w:rFonts w:ascii="paris-belleville" w:eastAsia="Arial" w:hAnsi="paris-belleville" w:cs="Arial"/>
                <w:sz w:val="20"/>
                <w:szCs w:val="20"/>
                <w:u w:val="single"/>
              </w:rPr>
              <w:t> :</w:t>
            </w:r>
          </w:p>
          <w:p w:rsidR="0097712E" w:rsidRPr="002F5E8C" w:rsidRDefault="003377C0" w:rsidP="009A7929">
            <w:pPr>
              <w:pStyle w:val="Standard"/>
              <w:spacing w:after="100"/>
              <w:jc w:val="both"/>
              <w:rPr>
                <w:rFonts w:ascii="paris-belleville" w:eastAsia="Arial" w:hAnsi="paris-belleville" w:cs="Arial"/>
                <w:bCs/>
                <w:sz w:val="20"/>
                <w:szCs w:val="20"/>
              </w:rPr>
            </w:pPr>
            <w:r w:rsidRPr="002F5E8C">
              <w:rPr>
                <w:rFonts w:ascii="paris-belleville" w:eastAsia="Arial" w:hAnsi="paris-belleville" w:cs="Arial"/>
                <w:bCs/>
                <w:sz w:val="20"/>
                <w:szCs w:val="20"/>
              </w:rPr>
              <w:t>L</w:t>
            </w:r>
            <w:r w:rsidR="00875AB8" w:rsidRPr="002F5E8C">
              <w:rPr>
                <w:rFonts w:ascii="paris-belleville" w:eastAsia="Arial" w:hAnsi="paris-belleville" w:cs="Arial"/>
                <w:bCs/>
                <w:sz w:val="20"/>
                <w:szCs w:val="20"/>
              </w:rPr>
              <w:t>a personne candidate</w:t>
            </w:r>
            <w:r w:rsidRPr="002F5E8C">
              <w:rPr>
                <w:rFonts w:ascii="paris-belleville" w:eastAsia="Arial" w:hAnsi="paris-belleville" w:cs="Arial"/>
                <w:bCs/>
                <w:sz w:val="20"/>
                <w:szCs w:val="20"/>
              </w:rPr>
              <w:t xml:space="preserve"> </w:t>
            </w:r>
            <w:r w:rsidR="009A7929" w:rsidRPr="002F5E8C">
              <w:rPr>
                <w:rFonts w:ascii="paris-belleville" w:eastAsia="Arial" w:hAnsi="paris-belleville" w:cs="Arial"/>
                <w:bCs/>
                <w:sz w:val="20"/>
                <w:szCs w:val="20"/>
              </w:rPr>
              <w:t xml:space="preserve">doit </w:t>
            </w:r>
            <w:r w:rsidRPr="002F5E8C">
              <w:rPr>
                <w:rFonts w:ascii="paris-belleville" w:eastAsia="Arial" w:hAnsi="paris-belleville" w:cs="Arial"/>
                <w:bCs/>
                <w:sz w:val="20"/>
                <w:szCs w:val="20"/>
              </w:rPr>
              <w:t>travaille</w:t>
            </w:r>
            <w:r w:rsidR="009A7929" w:rsidRPr="002F5E8C">
              <w:rPr>
                <w:rFonts w:ascii="paris-belleville" w:eastAsia="Arial" w:hAnsi="paris-belleville" w:cs="Arial"/>
                <w:bCs/>
                <w:sz w:val="20"/>
                <w:szCs w:val="20"/>
              </w:rPr>
              <w:t>r</w:t>
            </w:r>
            <w:r w:rsidRPr="002F5E8C">
              <w:rPr>
                <w:rFonts w:ascii="paris-belleville" w:eastAsia="Arial" w:hAnsi="paris-belleville" w:cs="Arial"/>
                <w:bCs/>
                <w:sz w:val="20"/>
                <w:szCs w:val="20"/>
              </w:rPr>
              <w:t xml:space="preserve"> en excellente coopération avec les enseignant</w:t>
            </w:r>
            <w:r w:rsidR="00875AB8" w:rsidRPr="002F5E8C">
              <w:rPr>
                <w:rFonts w:ascii="paris-belleville" w:eastAsia="Arial" w:hAnsi="paris-belleville" w:cs="Arial"/>
                <w:bCs/>
                <w:sz w:val="20"/>
                <w:szCs w:val="20"/>
              </w:rPr>
              <w:t>-e</w:t>
            </w:r>
            <w:r w:rsidR="00315E12">
              <w:rPr>
                <w:rFonts w:ascii="paris-belleville" w:eastAsia="Arial" w:hAnsi="paris-belleville" w:cs="Arial"/>
                <w:bCs/>
                <w:sz w:val="20"/>
                <w:szCs w:val="20"/>
              </w:rPr>
              <w:t>-</w:t>
            </w:r>
            <w:r w:rsidRPr="002F5E8C">
              <w:rPr>
                <w:rFonts w:ascii="paris-belleville" w:eastAsia="Arial" w:hAnsi="paris-belleville" w:cs="Arial"/>
                <w:bCs/>
                <w:sz w:val="20"/>
                <w:szCs w:val="20"/>
              </w:rPr>
              <w:t xml:space="preserve">s </w:t>
            </w:r>
            <w:r w:rsidR="009A7929" w:rsidRPr="002F5E8C">
              <w:rPr>
                <w:rFonts w:ascii="paris-belleville" w:eastAsia="Arial" w:hAnsi="paris-belleville" w:cs="Arial"/>
                <w:bCs/>
                <w:sz w:val="20"/>
                <w:szCs w:val="20"/>
              </w:rPr>
              <w:t>du premier cycle</w:t>
            </w:r>
            <w:r w:rsidRPr="002F5E8C">
              <w:rPr>
                <w:rFonts w:ascii="paris-belleville" w:eastAsia="Arial" w:hAnsi="paris-belleville" w:cs="Arial"/>
                <w:bCs/>
                <w:sz w:val="20"/>
                <w:szCs w:val="20"/>
              </w:rPr>
              <w:t>.</w:t>
            </w:r>
          </w:p>
        </w:tc>
      </w:tr>
    </w:tbl>
    <w:p w:rsidR="0097712E" w:rsidRPr="002F5E8C" w:rsidRDefault="0097712E" w:rsidP="00552140">
      <w:pPr>
        <w:pStyle w:val="Standard"/>
        <w:spacing w:after="100"/>
        <w:jc w:val="both"/>
        <w:rPr>
          <w:rFonts w:ascii="paris-belleville" w:eastAsia="Arial" w:hAnsi="paris-belleville" w:cs="Arial"/>
          <w:bCs/>
          <w:sz w:val="20"/>
          <w:szCs w:val="20"/>
        </w:rPr>
      </w:pPr>
    </w:p>
    <w:tbl>
      <w:tblPr>
        <w:tblW w:w="9646"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9646"/>
      </w:tblGrid>
      <w:tr w:rsidR="007F3476" w:rsidRPr="007F3476" w:rsidTr="007F3476">
        <w:tc>
          <w:tcPr>
            <w:tcW w:w="9646" w:type="dxa"/>
            <w:tcMar>
              <w:top w:w="55" w:type="dxa"/>
              <w:left w:w="55" w:type="dxa"/>
              <w:bottom w:w="55" w:type="dxa"/>
              <w:right w:w="55" w:type="dxa"/>
            </w:tcMar>
          </w:tcPr>
          <w:p w:rsidR="0097712E" w:rsidRPr="007F3476" w:rsidRDefault="0097712E" w:rsidP="00595BD0">
            <w:pPr>
              <w:pStyle w:val="Standard"/>
              <w:spacing w:after="100"/>
              <w:jc w:val="both"/>
              <w:rPr>
                <w:rFonts w:ascii="paris-belleville" w:eastAsia="Arial-BoldMT" w:hAnsi="paris-belleville" w:cs="Arial"/>
                <w:b/>
                <w:bCs/>
                <w:sz w:val="20"/>
                <w:szCs w:val="20"/>
                <w:u w:val="single"/>
              </w:rPr>
            </w:pPr>
            <w:r w:rsidRPr="007F3476">
              <w:rPr>
                <w:rFonts w:ascii="paris-belleville" w:eastAsia="Arial-BoldMT" w:hAnsi="paris-belleville" w:cs="Arial"/>
                <w:b/>
                <w:bCs/>
                <w:sz w:val="20"/>
                <w:szCs w:val="20"/>
                <w:u w:val="single"/>
              </w:rPr>
              <w:t>II / Missions et activités principales de l'</w:t>
            </w:r>
            <w:proofErr w:type="spellStart"/>
            <w:r w:rsidRPr="007F3476">
              <w:rPr>
                <w:rFonts w:ascii="paris-belleville" w:eastAsia="Arial-BoldMT" w:hAnsi="paris-belleville" w:cs="Arial"/>
                <w:b/>
                <w:bCs/>
                <w:sz w:val="20"/>
                <w:szCs w:val="20"/>
                <w:u w:val="single"/>
              </w:rPr>
              <w:t>enseignant</w:t>
            </w:r>
            <w:r w:rsidR="004A61D9">
              <w:rPr>
                <w:rFonts w:ascii="paris-belleville" w:eastAsia="Arial-BoldMT" w:hAnsi="paris-belleville" w:cs="Arial"/>
                <w:b/>
                <w:bCs/>
                <w:sz w:val="20"/>
                <w:szCs w:val="20"/>
                <w:u w:val="single"/>
              </w:rPr>
              <w:t>-e</w:t>
            </w:r>
            <w:proofErr w:type="spellEnd"/>
            <w:r w:rsidRPr="007F3476">
              <w:rPr>
                <w:rFonts w:ascii="paris-belleville" w:eastAsia="Arial-BoldMT" w:hAnsi="paris-belleville" w:cs="Arial"/>
                <w:b/>
                <w:bCs/>
                <w:sz w:val="20"/>
                <w:szCs w:val="20"/>
                <w:u w:val="single"/>
              </w:rPr>
              <w:t xml:space="preserve"> :</w:t>
            </w:r>
          </w:p>
          <w:p w:rsidR="00D709F0" w:rsidRPr="007F3476" w:rsidRDefault="0097712E" w:rsidP="00BA26E0">
            <w:pPr>
              <w:pStyle w:val="Standard"/>
              <w:spacing w:after="100"/>
              <w:jc w:val="both"/>
              <w:rPr>
                <w:rFonts w:ascii="paris-belleville" w:eastAsia="Arial" w:hAnsi="paris-belleville" w:cs="Arial"/>
                <w:bCs/>
                <w:sz w:val="20"/>
                <w:szCs w:val="20"/>
              </w:rPr>
            </w:pPr>
            <w:r w:rsidRPr="007F3476">
              <w:rPr>
                <w:rFonts w:ascii="paris-belleville" w:eastAsia="Arial" w:hAnsi="paris-belleville" w:cs="Arial"/>
                <w:sz w:val="20"/>
                <w:szCs w:val="20"/>
                <w:u w:val="single"/>
              </w:rPr>
              <w:t>Charges pédagogiques</w:t>
            </w:r>
            <w:r w:rsidRPr="007F3476">
              <w:rPr>
                <w:rFonts w:ascii="paris-belleville" w:eastAsia="Arial" w:hAnsi="paris-belleville" w:cs="Arial"/>
                <w:bCs/>
                <w:sz w:val="20"/>
                <w:szCs w:val="20"/>
                <w:u w:val="single"/>
              </w:rPr>
              <w:t> :</w:t>
            </w:r>
            <w:r w:rsidR="00D709F0" w:rsidRPr="007F3476">
              <w:rPr>
                <w:rFonts w:ascii="paris-belleville" w:eastAsia="Arial" w:hAnsi="paris-belleville" w:cs="Arial"/>
                <w:bCs/>
                <w:sz w:val="20"/>
                <w:szCs w:val="20"/>
              </w:rPr>
              <w:t xml:space="preserve"> </w:t>
            </w:r>
            <w:r w:rsidR="00CA32BE" w:rsidRPr="007F3476">
              <w:rPr>
                <w:rFonts w:ascii="paris-belleville" w:eastAsia="Arial" w:hAnsi="paris-belleville" w:cs="Arial"/>
                <w:bCs/>
                <w:sz w:val="20"/>
                <w:szCs w:val="20"/>
              </w:rPr>
              <w:t xml:space="preserve">160 </w:t>
            </w:r>
            <w:r w:rsidR="0020285A" w:rsidRPr="007F3476">
              <w:rPr>
                <w:rFonts w:ascii="paris-belleville" w:eastAsia="Arial" w:hAnsi="paris-belleville" w:cs="Arial"/>
                <w:bCs/>
                <w:sz w:val="20"/>
                <w:szCs w:val="20"/>
              </w:rPr>
              <w:t xml:space="preserve">heures </w:t>
            </w:r>
            <w:r w:rsidR="00CA32BE" w:rsidRPr="007F3476">
              <w:rPr>
                <w:rFonts w:ascii="paris-belleville" w:eastAsia="Arial" w:hAnsi="paris-belleville" w:cs="Arial"/>
                <w:bCs/>
                <w:sz w:val="20"/>
                <w:szCs w:val="20"/>
                <w:u w:val="single"/>
              </w:rPr>
              <w:t xml:space="preserve">au </w:t>
            </w:r>
            <w:r w:rsidR="00F742B6" w:rsidRPr="007F3476">
              <w:rPr>
                <w:rFonts w:ascii="paris-belleville" w:eastAsia="Arial" w:hAnsi="paris-belleville" w:cs="Arial"/>
                <w:bCs/>
                <w:sz w:val="20"/>
                <w:szCs w:val="20"/>
                <w:u w:val="single"/>
              </w:rPr>
              <w:t xml:space="preserve">second </w:t>
            </w:r>
            <w:r w:rsidR="00CA32BE" w:rsidRPr="007F3476">
              <w:rPr>
                <w:rFonts w:ascii="paris-belleville" w:eastAsia="Arial" w:hAnsi="paris-belleville" w:cs="Arial"/>
                <w:bCs/>
                <w:sz w:val="20"/>
                <w:szCs w:val="20"/>
                <w:u w:val="single"/>
              </w:rPr>
              <w:t>semestre</w:t>
            </w:r>
            <w:r w:rsidR="00595BD0" w:rsidRPr="007F3476">
              <w:rPr>
                <w:rFonts w:ascii="paris-belleville" w:eastAsia="Arial" w:hAnsi="paris-belleville" w:cs="Arial"/>
                <w:bCs/>
                <w:sz w:val="20"/>
                <w:szCs w:val="20"/>
              </w:rPr>
              <w:t xml:space="preserve"> 2020-2021</w:t>
            </w:r>
            <w:r w:rsidR="00CA32BE" w:rsidRPr="007F3476">
              <w:rPr>
                <w:rFonts w:ascii="paris-belleville" w:eastAsia="Arial" w:hAnsi="paris-belleville" w:cs="Arial"/>
                <w:bCs/>
                <w:sz w:val="20"/>
                <w:szCs w:val="20"/>
              </w:rPr>
              <w:t>.</w:t>
            </w:r>
          </w:p>
          <w:p w:rsidR="00D709F0" w:rsidRPr="007F3476" w:rsidRDefault="00D709F0" w:rsidP="00595BD0">
            <w:pPr>
              <w:pStyle w:val="Standard"/>
              <w:spacing w:after="100"/>
              <w:jc w:val="both"/>
              <w:rPr>
                <w:rFonts w:ascii="paris-belleville" w:eastAsia="Arial" w:hAnsi="paris-belleville" w:cs="Arial"/>
                <w:sz w:val="20"/>
                <w:szCs w:val="20"/>
                <w:u w:val="single"/>
              </w:rPr>
            </w:pPr>
            <w:r w:rsidRPr="007F3476">
              <w:rPr>
                <w:rFonts w:ascii="paris-belleville" w:eastAsia="Arial" w:hAnsi="paris-belleville" w:cs="Arial"/>
                <w:sz w:val="20"/>
                <w:szCs w:val="20"/>
                <w:u w:val="single"/>
              </w:rPr>
              <w:t>Enseignements à assurer :</w:t>
            </w:r>
          </w:p>
          <w:p w:rsidR="00B24A00" w:rsidRPr="007F3476" w:rsidRDefault="00CA32BE" w:rsidP="00AE0470">
            <w:pPr>
              <w:pStyle w:val="Standard"/>
              <w:spacing w:after="50"/>
              <w:jc w:val="both"/>
              <w:rPr>
                <w:rFonts w:ascii="paris-belleville" w:eastAsia="Arial" w:hAnsi="paris-belleville" w:cs="Arial"/>
                <w:bCs/>
                <w:sz w:val="20"/>
                <w:szCs w:val="20"/>
              </w:rPr>
            </w:pPr>
            <w:r w:rsidRPr="007F3476">
              <w:rPr>
                <w:rFonts w:ascii="paris-belleville" w:eastAsia="Arial" w:hAnsi="paris-belleville" w:cs="Arial"/>
                <w:bCs/>
                <w:sz w:val="20"/>
                <w:szCs w:val="20"/>
              </w:rPr>
              <w:t>L’</w:t>
            </w:r>
            <w:proofErr w:type="spellStart"/>
            <w:r w:rsidRPr="007F3476">
              <w:rPr>
                <w:rFonts w:ascii="paris-belleville" w:eastAsia="Arial" w:hAnsi="paris-belleville" w:cs="Arial"/>
                <w:bCs/>
                <w:sz w:val="20"/>
                <w:szCs w:val="20"/>
              </w:rPr>
              <w:t>enseignant</w:t>
            </w:r>
            <w:r w:rsidR="00AE0470" w:rsidRPr="007F3476">
              <w:rPr>
                <w:rFonts w:ascii="paris-belleville" w:eastAsia="Arial" w:hAnsi="paris-belleville" w:cs="Arial"/>
                <w:bCs/>
                <w:sz w:val="20"/>
                <w:szCs w:val="20"/>
              </w:rPr>
              <w:t>-</w:t>
            </w:r>
            <w:r w:rsidRPr="007F3476">
              <w:rPr>
                <w:rFonts w:ascii="paris-belleville" w:eastAsia="Arial" w:hAnsi="paris-belleville" w:cs="Arial"/>
                <w:bCs/>
                <w:sz w:val="20"/>
                <w:szCs w:val="20"/>
              </w:rPr>
              <w:t>e</w:t>
            </w:r>
            <w:proofErr w:type="spellEnd"/>
            <w:r w:rsidRPr="007F3476">
              <w:rPr>
                <w:rFonts w:ascii="paris-belleville" w:eastAsia="Arial" w:hAnsi="paris-belleville" w:cs="Arial"/>
                <w:bCs/>
                <w:sz w:val="20"/>
                <w:szCs w:val="20"/>
              </w:rPr>
              <w:t xml:space="preserve"> </w:t>
            </w:r>
            <w:r w:rsidR="00AE0470" w:rsidRPr="007F3476">
              <w:rPr>
                <w:rFonts w:ascii="paris-belleville" w:eastAsia="Arial" w:hAnsi="paris-belleville" w:cs="Arial"/>
                <w:bCs/>
                <w:sz w:val="20"/>
                <w:szCs w:val="20"/>
              </w:rPr>
              <w:t xml:space="preserve">sera </w:t>
            </w:r>
            <w:proofErr w:type="spellStart"/>
            <w:r w:rsidR="00AE0470" w:rsidRPr="007F3476">
              <w:rPr>
                <w:rFonts w:ascii="paris-belleville" w:eastAsia="Arial" w:hAnsi="paris-belleville" w:cs="Arial"/>
                <w:bCs/>
                <w:sz w:val="20"/>
                <w:szCs w:val="20"/>
              </w:rPr>
              <w:t>appelé-e</w:t>
            </w:r>
            <w:proofErr w:type="spellEnd"/>
            <w:r w:rsidR="00F742B6" w:rsidRPr="007F3476">
              <w:rPr>
                <w:rFonts w:ascii="paris-belleville" w:eastAsia="Arial" w:hAnsi="paris-belleville" w:cs="Arial"/>
                <w:bCs/>
                <w:sz w:val="20"/>
                <w:szCs w:val="20"/>
              </w:rPr>
              <w:t xml:space="preserve"> à exercer ses fonctions dans le cadre de l’enseignement </w:t>
            </w:r>
            <w:r w:rsidR="00B24A00" w:rsidRPr="007F3476">
              <w:rPr>
                <w:rFonts w:ascii="paris-belleville" w:eastAsia="Arial" w:hAnsi="paris-belleville" w:cs="Arial"/>
                <w:bCs/>
                <w:sz w:val="20"/>
                <w:szCs w:val="20"/>
              </w:rPr>
              <w:t xml:space="preserve">collégial </w:t>
            </w:r>
            <w:r w:rsidR="00F742B6" w:rsidRPr="007F3476">
              <w:rPr>
                <w:rFonts w:ascii="paris-belleville" w:eastAsia="Arial" w:hAnsi="paris-belleville" w:cs="Arial"/>
                <w:bCs/>
                <w:sz w:val="20"/>
                <w:szCs w:val="20"/>
              </w:rPr>
              <w:t xml:space="preserve">du projet architectural et urbain en </w:t>
            </w:r>
            <w:r w:rsidR="00595BD0" w:rsidRPr="007F3476">
              <w:rPr>
                <w:rFonts w:ascii="paris-belleville" w:eastAsia="Arial" w:hAnsi="paris-belleville" w:cs="Arial"/>
                <w:bCs/>
                <w:sz w:val="20"/>
                <w:szCs w:val="20"/>
              </w:rPr>
              <w:t>1</w:t>
            </w:r>
            <w:r w:rsidR="00595BD0" w:rsidRPr="007F3476">
              <w:rPr>
                <w:rFonts w:ascii="paris-belleville" w:eastAsia="Arial" w:hAnsi="paris-belleville" w:cs="Arial"/>
                <w:bCs/>
                <w:sz w:val="20"/>
                <w:szCs w:val="20"/>
                <w:vertAlign w:val="superscript"/>
              </w:rPr>
              <w:t>ère</w:t>
            </w:r>
            <w:r w:rsidR="00595BD0" w:rsidRPr="007F3476">
              <w:rPr>
                <w:rFonts w:ascii="paris-belleville" w:eastAsia="Arial" w:hAnsi="paris-belleville" w:cs="Arial"/>
                <w:bCs/>
                <w:sz w:val="20"/>
                <w:szCs w:val="20"/>
              </w:rPr>
              <w:t xml:space="preserve"> </w:t>
            </w:r>
            <w:r w:rsidR="00F742B6" w:rsidRPr="007F3476">
              <w:rPr>
                <w:rFonts w:ascii="paris-belleville" w:eastAsia="Arial" w:hAnsi="paris-belleville" w:cs="Arial"/>
                <w:bCs/>
                <w:sz w:val="20"/>
                <w:szCs w:val="20"/>
              </w:rPr>
              <w:t>année de Licence</w:t>
            </w:r>
            <w:r w:rsidR="00B24A00" w:rsidRPr="007F3476">
              <w:rPr>
                <w:rFonts w:ascii="paris-belleville" w:eastAsia="Arial" w:hAnsi="paris-belleville" w:cs="Arial"/>
                <w:bCs/>
                <w:sz w:val="20"/>
                <w:szCs w:val="20"/>
              </w:rPr>
              <w:t>, en partenariat avec les 3 enseignan</w:t>
            </w:r>
            <w:r w:rsidR="00D311D2">
              <w:rPr>
                <w:rFonts w:ascii="paris-belleville" w:eastAsia="Arial" w:hAnsi="paris-belleville" w:cs="Arial"/>
                <w:bCs/>
                <w:sz w:val="20"/>
                <w:szCs w:val="20"/>
              </w:rPr>
              <w:t>t</w:t>
            </w:r>
            <w:r w:rsidR="004A61D9">
              <w:rPr>
                <w:rFonts w:ascii="paris-belleville" w:eastAsia="Arial" w:hAnsi="paris-belleville" w:cs="Arial"/>
                <w:bCs/>
                <w:sz w:val="20"/>
                <w:szCs w:val="20"/>
              </w:rPr>
              <w:t>-e-</w:t>
            </w:r>
            <w:r w:rsidR="00B24A00" w:rsidRPr="007F3476">
              <w:rPr>
                <w:rFonts w:ascii="paris-belleville" w:eastAsia="Arial" w:hAnsi="paris-belleville" w:cs="Arial"/>
                <w:bCs/>
                <w:sz w:val="20"/>
                <w:szCs w:val="20"/>
              </w:rPr>
              <w:t>s-chercheur</w:t>
            </w:r>
            <w:r w:rsidR="004A61D9">
              <w:rPr>
                <w:rFonts w:ascii="paris-belleville" w:eastAsia="Arial" w:hAnsi="paris-belleville" w:cs="Arial"/>
                <w:bCs/>
                <w:sz w:val="20"/>
                <w:szCs w:val="20"/>
              </w:rPr>
              <w:t>-e-</w:t>
            </w:r>
            <w:r w:rsidR="00B24A00" w:rsidRPr="007F3476">
              <w:rPr>
                <w:rFonts w:ascii="paris-belleville" w:eastAsia="Arial" w:hAnsi="paris-belleville" w:cs="Arial"/>
                <w:bCs/>
                <w:sz w:val="20"/>
                <w:szCs w:val="20"/>
              </w:rPr>
              <w:t xml:space="preserve">s, qui en assument actuellement la </w:t>
            </w:r>
            <w:r w:rsidR="0001130D" w:rsidRPr="007F3476">
              <w:rPr>
                <w:rFonts w:ascii="paris-belleville" w:eastAsia="Arial" w:hAnsi="paris-belleville" w:cs="Arial"/>
                <w:bCs/>
                <w:sz w:val="20"/>
                <w:szCs w:val="20"/>
              </w:rPr>
              <w:t xml:space="preserve">direction et la responsabilité, et </w:t>
            </w:r>
            <w:r w:rsidR="00B24A00" w:rsidRPr="007F3476">
              <w:rPr>
                <w:rFonts w:ascii="paris-belleville" w:eastAsia="Arial" w:hAnsi="paris-belleville" w:cs="Arial"/>
                <w:bCs/>
                <w:sz w:val="20"/>
                <w:szCs w:val="20"/>
              </w:rPr>
              <w:t xml:space="preserve">au sein </w:t>
            </w:r>
            <w:r w:rsidR="00895DA8" w:rsidRPr="007F3476">
              <w:rPr>
                <w:rFonts w:ascii="paris-belleville" w:eastAsia="Arial" w:hAnsi="paris-belleville" w:cs="Arial"/>
                <w:bCs/>
                <w:sz w:val="20"/>
                <w:szCs w:val="20"/>
              </w:rPr>
              <w:t xml:space="preserve">même </w:t>
            </w:r>
            <w:r w:rsidR="00B24A00" w:rsidRPr="007F3476">
              <w:rPr>
                <w:rFonts w:ascii="paris-belleville" w:eastAsia="Arial" w:hAnsi="paris-belleville" w:cs="Arial"/>
                <w:bCs/>
                <w:sz w:val="20"/>
                <w:szCs w:val="20"/>
              </w:rPr>
              <w:t>d’une équipe enseignante constituée en tout de 12 personnes</w:t>
            </w:r>
            <w:r w:rsidR="0001130D" w:rsidRPr="007F3476">
              <w:rPr>
                <w:rFonts w:ascii="paris-belleville" w:eastAsia="Arial" w:hAnsi="paris-belleville" w:cs="Arial"/>
                <w:bCs/>
                <w:sz w:val="20"/>
                <w:szCs w:val="20"/>
              </w:rPr>
              <w:t xml:space="preserve">, </w:t>
            </w:r>
            <w:r w:rsidR="00895DA8" w:rsidRPr="007F3476">
              <w:rPr>
                <w:rFonts w:ascii="paris-belleville" w:eastAsia="Arial" w:hAnsi="paris-belleville" w:cs="Arial"/>
                <w:bCs/>
                <w:sz w:val="20"/>
                <w:szCs w:val="20"/>
              </w:rPr>
              <w:t xml:space="preserve">encadrant </w:t>
            </w:r>
            <w:r w:rsidR="0001130D" w:rsidRPr="007F3476">
              <w:rPr>
                <w:rFonts w:ascii="paris-belleville" w:eastAsia="Arial" w:hAnsi="paris-belleville" w:cs="Arial"/>
                <w:bCs/>
                <w:sz w:val="20"/>
                <w:szCs w:val="20"/>
              </w:rPr>
              <w:t>la totalité de la promotion, soit environ 160 étudiant</w:t>
            </w:r>
            <w:r w:rsidR="004A61D9">
              <w:rPr>
                <w:rFonts w:ascii="paris-belleville" w:eastAsia="Arial" w:hAnsi="paris-belleville" w:cs="Arial"/>
                <w:bCs/>
                <w:sz w:val="20"/>
                <w:szCs w:val="20"/>
              </w:rPr>
              <w:t>-e-</w:t>
            </w:r>
            <w:r w:rsidR="0001130D" w:rsidRPr="007F3476">
              <w:rPr>
                <w:rFonts w:ascii="paris-belleville" w:eastAsia="Arial" w:hAnsi="paris-belleville" w:cs="Arial"/>
                <w:bCs/>
                <w:sz w:val="20"/>
                <w:szCs w:val="20"/>
              </w:rPr>
              <w:t>s</w:t>
            </w:r>
            <w:r w:rsidR="00595BD0" w:rsidRPr="007F3476">
              <w:rPr>
                <w:rFonts w:ascii="paris-belleville" w:eastAsia="Arial" w:hAnsi="paris-belleville" w:cs="Arial"/>
                <w:bCs/>
                <w:sz w:val="20"/>
                <w:szCs w:val="20"/>
              </w:rPr>
              <w:t>.</w:t>
            </w:r>
          </w:p>
          <w:p w:rsidR="00B24A00" w:rsidRPr="007F3476" w:rsidRDefault="004A61D9" w:rsidP="009B4F9A">
            <w:pPr>
              <w:pStyle w:val="Standard"/>
              <w:spacing w:after="50"/>
              <w:jc w:val="both"/>
              <w:rPr>
                <w:rFonts w:ascii="paris-belleville" w:eastAsia="Arial" w:hAnsi="paris-belleville" w:cs="Arial"/>
                <w:bCs/>
                <w:sz w:val="20"/>
                <w:szCs w:val="20"/>
              </w:rPr>
            </w:pPr>
            <w:r>
              <w:rPr>
                <w:rFonts w:ascii="paris-belleville" w:eastAsia="Arial" w:hAnsi="paris-belleville" w:cs="Arial"/>
                <w:bCs/>
                <w:sz w:val="20"/>
                <w:szCs w:val="20"/>
              </w:rPr>
              <w:t>Le s</w:t>
            </w:r>
            <w:r w:rsidR="00B24A00" w:rsidRPr="007F3476">
              <w:rPr>
                <w:rFonts w:ascii="paris-belleville" w:eastAsia="Arial" w:hAnsi="paris-belleville" w:cs="Arial"/>
                <w:bCs/>
                <w:sz w:val="20"/>
                <w:szCs w:val="20"/>
              </w:rPr>
              <w:t>tudio de projet</w:t>
            </w:r>
            <w:r>
              <w:rPr>
                <w:rFonts w:ascii="paris-belleville" w:eastAsia="Arial" w:hAnsi="paris-belleville" w:cs="Arial"/>
                <w:bCs/>
                <w:sz w:val="20"/>
                <w:szCs w:val="20"/>
              </w:rPr>
              <w:t xml:space="preserve"> de L1 S2</w:t>
            </w:r>
            <w:r w:rsidR="00B24A00" w:rsidRPr="007F3476">
              <w:rPr>
                <w:rFonts w:ascii="paris-belleville" w:eastAsia="Arial" w:hAnsi="paris-belleville" w:cs="Arial"/>
                <w:bCs/>
                <w:sz w:val="20"/>
                <w:szCs w:val="20"/>
              </w:rPr>
              <w:t xml:space="preserve"> </w:t>
            </w:r>
            <w:r>
              <w:rPr>
                <w:rFonts w:ascii="paris-belleville" w:eastAsia="Arial" w:hAnsi="paris-belleville" w:cs="Arial"/>
                <w:bCs/>
                <w:sz w:val="20"/>
                <w:szCs w:val="20"/>
              </w:rPr>
              <w:t>s’</w:t>
            </w:r>
            <w:r w:rsidR="00B24A00" w:rsidRPr="007F3476">
              <w:rPr>
                <w:rFonts w:ascii="paris-belleville" w:eastAsia="Arial" w:hAnsi="paris-belleville" w:cs="Arial"/>
                <w:bCs/>
                <w:sz w:val="20"/>
                <w:szCs w:val="20"/>
              </w:rPr>
              <w:t>intitul</w:t>
            </w:r>
            <w:r>
              <w:rPr>
                <w:rFonts w:ascii="paris-belleville" w:eastAsia="Arial" w:hAnsi="paris-belleville" w:cs="Arial"/>
                <w:bCs/>
                <w:sz w:val="20"/>
                <w:szCs w:val="20"/>
              </w:rPr>
              <w:t>e</w:t>
            </w:r>
            <w:r w:rsidR="00B24A00" w:rsidRPr="007F3476">
              <w:rPr>
                <w:rFonts w:ascii="paris-belleville" w:eastAsia="Arial" w:hAnsi="paris-belleville" w:cs="Arial"/>
                <w:bCs/>
                <w:sz w:val="20"/>
                <w:szCs w:val="20"/>
              </w:rPr>
              <w:t xml:space="preserve"> </w:t>
            </w:r>
            <w:r w:rsidR="00B24A00" w:rsidRPr="007F3476">
              <w:rPr>
                <w:rFonts w:ascii="paris-belleville" w:eastAsia="Arial" w:hAnsi="paris-belleville" w:cs="Arial"/>
                <w:bCs/>
                <w:i/>
                <w:sz w:val="20"/>
                <w:szCs w:val="20"/>
              </w:rPr>
              <w:t>Usages d’un lieu</w:t>
            </w:r>
            <w:r>
              <w:rPr>
                <w:rFonts w:ascii="paris-belleville" w:eastAsia="Arial" w:hAnsi="paris-belleville" w:cs="Arial"/>
                <w:bCs/>
                <w:sz w:val="20"/>
                <w:szCs w:val="20"/>
              </w:rPr>
              <w:t>.</w:t>
            </w:r>
            <w:r w:rsidR="00B24A00" w:rsidRPr="007F3476">
              <w:rPr>
                <w:rFonts w:ascii="paris-belleville" w:eastAsia="Arial" w:hAnsi="paris-belleville" w:cs="Arial"/>
                <w:bCs/>
                <w:sz w:val="20"/>
                <w:szCs w:val="20"/>
              </w:rPr>
              <w:t xml:space="preserve"> </w:t>
            </w:r>
            <w:r>
              <w:rPr>
                <w:rFonts w:ascii="paris-belleville" w:eastAsia="Arial" w:hAnsi="paris-belleville" w:cs="Arial"/>
                <w:bCs/>
                <w:sz w:val="20"/>
                <w:szCs w:val="20"/>
              </w:rPr>
              <w:t>L</w:t>
            </w:r>
            <w:r w:rsidR="00B24A00" w:rsidRPr="007F3476">
              <w:rPr>
                <w:rFonts w:ascii="paris-belleville" w:eastAsia="Arial" w:hAnsi="paris-belleville" w:cs="Arial"/>
                <w:bCs/>
                <w:sz w:val="20"/>
                <w:szCs w:val="20"/>
              </w:rPr>
              <w:t>’</w:t>
            </w:r>
            <w:proofErr w:type="spellStart"/>
            <w:r w:rsidR="00B24A00" w:rsidRPr="007F3476">
              <w:rPr>
                <w:rFonts w:ascii="paris-belleville" w:eastAsia="Arial" w:hAnsi="paris-belleville" w:cs="Arial"/>
                <w:bCs/>
                <w:sz w:val="20"/>
                <w:szCs w:val="20"/>
              </w:rPr>
              <w:t>enseignant-e</w:t>
            </w:r>
            <w:proofErr w:type="spellEnd"/>
            <w:r w:rsidR="00AE0470" w:rsidRPr="007F3476">
              <w:rPr>
                <w:rFonts w:ascii="paris-belleville" w:eastAsia="Arial" w:hAnsi="paris-belleville" w:cs="Arial"/>
                <w:bCs/>
                <w:sz w:val="20"/>
                <w:szCs w:val="20"/>
              </w:rPr>
              <w:t xml:space="preserve"> </w:t>
            </w:r>
            <w:proofErr w:type="spellStart"/>
            <w:r w:rsidR="00AE0470" w:rsidRPr="007F3476">
              <w:rPr>
                <w:rFonts w:ascii="paris-belleville" w:eastAsia="Arial" w:hAnsi="paris-belleville" w:cs="Arial"/>
                <w:bCs/>
                <w:sz w:val="20"/>
                <w:szCs w:val="20"/>
              </w:rPr>
              <w:t>recruté-e</w:t>
            </w:r>
            <w:proofErr w:type="spellEnd"/>
            <w:r w:rsidR="00AE0470" w:rsidRPr="007F3476">
              <w:rPr>
                <w:rFonts w:ascii="paris-belleville" w:eastAsia="Arial" w:hAnsi="paris-belleville" w:cs="Arial"/>
                <w:bCs/>
                <w:sz w:val="20"/>
                <w:szCs w:val="20"/>
              </w:rPr>
              <w:t xml:space="preserve"> </w:t>
            </w:r>
            <w:r>
              <w:rPr>
                <w:rFonts w:ascii="paris-belleville" w:eastAsia="Arial" w:hAnsi="paris-belleville" w:cs="Arial"/>
                <w:bCs/>
                <w:sz w:val="20"/>
                <w:szCs w:val="20"/>
              </w:rPr>
              <w:t>devra contribuer à</w:t>
            </w:r>
            <w:r w:rsidRPr="007F3476">
              <w:rPr>
                <w:rFonts w:ascii="paris-belleville" w:eastAsia="Arial" w:hAnsi="paris-belleville" w:cs="Arial"/>
                <w:bCs/>
                <w:sz w:val="20"/>
                <w:szCs w:val="20"/>
              </w:rPr>
              <w:t xml:space="preserve"> </w:t>
            </w:r>
            <w:r w:rsidR="00AE0470" w:rsidRPr="007F3476">
              <w:rPr>
                <w:rFonts w:ascii="paris-belleville" w:eastAsia="Arial" w:hAnsi="paris-belleville" w:cs="Arial"/>
                <w:bCs/>
                <w:sz w:val="20"/>
                <w:szCs w:val="20"/>
              </w:rPr>
              <w:t>l’apprentissage des différents modes de représentation de l’espace architectural, urbain et paysager (codes, outils, échelles…)</w:t>
            </w:r>
            <w:r w:rsidR="00895DA8" w:rsidRPr="007F3476">
              <w:rPr>
                <w:rFonts w:ascii="paris-belleville" w:eastAsia="Arial" w:hAnsi="paris-belleville" w:cs="Arial"/>
                <w:bCs/>
                <w:sz w:val="20"/>
                <w:szCs w:val="20"/>
              </w:rPr>
              <w:t xml:space="preserve"> et </w:t>
            </w:r>
            <w:r w:rsidR="009718EC" w:rsidRPr="007F3476">
              <w:rPr>
                <w:rFonts w:ascii="paris-belleville" w:eastAsia="Arial" w:hAnsi="paris-belleville" w:cs="Arial"/>
                <w:bCs/>
                <w:sz w:val="20"/>
                <w:szCs w:val="20"/>
              </w:rPr>
              <w:t>des</w:t>
            </w:r>
            <w:r w:rsidR="00895DA8" w:rsidRPr="007F3476">
              <w:rPr>
                <w:rFonts w:ascii="paris-belleville" w:eastAsia="Arial" w:hAnsi="paris-belleville" w:cs="Arial"/>
                <w:bCs/>
                <w:sz w:val="20"/>
                <w:szCs w:val="20"/>
              </w:rPr>
              <w:t xml:space="preserve"> pratiques de ces représentations</w:t>
            </w:r>
            <w:r>
              <w:rPr>
                <w:rFonts w:ascii="paris-belleville" w:eastAsia="Arial" w:hAnsi="paris-belleville" w:cs="Arial"/>
                <w:bCs/>
                <w:sz w:val="20"/>
                <w:szCs w:val="20"/>
              </w:rPr>
              <w:t>. Il s’agit également</w:t>
            </w:r>
            <w:r w:rsidR="00AE0470" w:rsidRPr="007F3476">
              <w:rPr>
                <w:rFonts w:ascii="paris-belleville" w:eastAsia="Arial" w:hAnsi="paris-belleville" w:cs="Arial"/>
                <w:bCs/>
                <w:sz w:val="20"/>
                <w:szCs w:val="20"/>
              </w:rPr>
              <w:t xml:space="preserve"> d’appréhender progressivement, sous forme d’exercices cumulatifs par séquence, la conception architecturale et urbaine dans ses</w:t>
            </w:r>
            <w:r w:rsidR="00895DA8" w:rsidRPr="007F3476">
              <w:rPr>
                <w:rFonts w:ascii="paris-belleville" w:eastAsia="Arial" w:hAnsi="paris-belleville" w:cs="Arial"/>
                <w:bCs/>
                <w:sz w:val="20"/>
                <w:szCs w:val="20"/>
              </w:rPr>
              <w:t xml:space="preserve"> différentes composantes (forme, structure</w:t>
            </w:r>
            <w:r w:rsidR="00AE0470" w:rsidRPr="007F3476">
              <w:rPr>
                <w:rFonts w:ascii="paris-belleville" w:eastAsia="Arial" w:hAnsi="paris-belleville" w:cs="Arial"/>
                <w:bCs/>
                <w:sz w:val="20"/>
                <w:szCs w:val="20"/>
              </w:rPr>
              <w:t xml:space="preserve">, </w:t>
            </w:r>
            <w:r w:rsidR="00895DA8" w:rsidRPr="007F3476">
              <w:rPr>
                <w:rFonts w:ascii="paris-belleville" w:eastAsia="Arial" w:hAnsi="paris-belleville" w:cs="Arial"/>
                <w:bCs/>
                <w:sz w:val="20"/>
                <w:szCs w:val="20"/>
              </w:rPr>
              <w:t xml:space="preserve">lumière, </w:t>
            </w:r>
            <w:r w:rsidR="00AE0470" w:rsidRPr="007F3476">
              <w:rPr>
                <w:rFonts w:ascii="paris-belleville" w:eastAsia="Arial" w:hAnsi="paris-belleville" w:cs="Arial"/>
                <w:bCs/>
                <w:sz w:val="20"/>
                <w:szCs w:val="20"/>
              </w:rPr>
              <w:t>usages…).</w:t>
            </w:r>
            <w:r w:rsidR="009718EC" w:rsidRPr="007F3476">
              <w:rPr>
                <w:rFonts w:ascii="paris-belleville" w:eastAsia="Arial" w:hAnsi="paris-belleville" w:cs="Arial"/>
                <w:bCs/>
                <w:sz w:val="20"/>
                <w:szCs w:val="20"/>
              </w:rPr>
              <w:t xml:space="preserve"> </w:t>
            </w:r>
            <w:r>
              <w:rPr>
                <w:rFonts w:ascii="paris-belleville" w:eastAsia="Arial" w:hAnsi="paris-belleville" w:cs="Arial"/>
                <w:bCs/>
                <w:sz w:val="20"/>
                <w:szCs w:val="20"/>
              </w:rPr>
              <w:t>Dans ce s</w:t>
            </w:r>
            <w:r w:rsidRPr="007F3476">
              <w:rPr>
                <w:rFonts w:ascii="paris-belleville" w:eastAsia="Arial" w:hAnsi="paris-belleville" w:cs="Arial"/>
                <w:bCs/>
                <w:sz w:val="20"/>
                <w:szCs w:val="20"/>
              </w:rPr>
              <w:t xml:space="preserve">tudio </w:t>
            </w:r>
            <w:r w:rsidR="009718EC" w:rsidRPr="007F3476">
              <w:rPr>
                <w:rFonts w:ascii="paris-belleville" w:eastAsia="Arial" w:hAnsi="paris-belleville" w:cs="Arial"/>
                <w:bCs/>
                <w:sz w:val="20"/>
                <w:szCs w:val="20"/>
              </w:rPr>
              <w:t xml:space="preserve">d’initiation au projet, à sa construction et à sa matérialisation dans un site constitué, chaque séquence d’exercices comprend une double </w:t>
            </w:r>
            <w:proofErr w:type="gramStart"/>
            <w:r w:rsidR="009718EC" w:rsidRPr="007F3476">
              <w:rPr>
                <w:rFonts w:ascii="paris-belleville" w:eastAsia="Arial" w:hAnsi="paris-belleville" w:cs="Arial"/>
                <w:bCs/>
                <w:sz w:val="20"/>
                <w:szCs w:val="20"/>
              </w:rPr>
              <w:t>dimen</w:t>
            </w:r>
            <w:r w:rsidR="002C475F" w:rsidRPr="007F3476">
              <w:rPr>
                <w:rFonts w:ascii="paris-belleville" w:eastAsia="Arial" w:hAnsi="paris-belleville" w:cs="Arial"/>
                <w:bCs/>
                <w:sz w:val="20"/>
                <w:szCs w:val="20"/>
              </w:rPr>
              <w:t>sions</w:t>
            </w:r>
            <w:proofErr w:type="gramEnd"/>
            <w:r w:rsidR="002C475F" w:rsidRPr="007F3476">
              <w:rPr>
                <w:rFonts w:ascii="paris-belleville" w:eastAsia="Arial" w:hAnsi="paris-belleville" w:cs="Arial"/>
                <w:bCs/>
                <w:sz w:val="20"/>
                <w:szCs w:val="20"/>
              </w:rPr>
              <w:t xml:space="preserve"> architecturale et urbaine, dont l’approche pédagogique associe relevé, analyse et projet.</w:t>
            </w:r>
          </w:p>
          <w:p w:rsidR="009B4F9A" w:rsidRPr="007F3476" w:rsidRDefault="00AE0470" w:rsidP="009B4F9A">
            <w:pPr>
              <w:pStyle w:val="Standard"/>
              <w:spacing w:after="100"/>
              <w:jc w:val="both"/>
              <w:rPr>
                <w:rFonts w:ascii="paris-belleville" w:eastAsia="Arial" w:hAnsi="paris-belleville" w:cs="Arial"/>
                <w:bCs/>
                <w:sz w:val="20"/>
                <w:szCs w:val="20"/>
              </w:rPr>
            </w:pPr>
            <w:r w:rsidRPr="007F3476">
              <w:rPr>
                <w:rFonts w:ascii="paris-belleville" w:eastAsia="Arial" w:hAnsi="paris-belleville" w:cs="Arial"/>
                <w:bCs/>
                <w:sz w:val="20"/>
                <w:szCs w:val="20"/>
              </w:rPr>
              <w:t xml:space="preserve">Parallèlement, </w:t>
            </w:r>
            <w:r w:rsidR="009718EC" w:rsidRPr="007F3476">
              <w:rPr>
                <w:rFonts w:ascii="paris-belleville" w:eastAsia="Arial" w:hAnsi="paris-belleville" w:cs="Arial"/>
                <w:bCs/>
                <w:sz w:val="20"/>
                <w:szCs w:val="20"/>
              </w:rPr>
              <w:t xml:space="preserve">collégialement et de façon hebdomadaire, </w:t>
            </w:r>
            <w:r w:rsidRPr="007F3476">
              <w:rPr>
                <w:rFonts w:ascii="paris-belleville" w:eastAsia="Arial" w:hAnsi="paris-belleville" w:cs="Arial"/>
                <w:bCs/>
                <w:sz w:val="20"/>
                <w:szCs w:val="20"/>
              </w:rPr>
              <w:t>l’</w:t>
            </w:r>
            <w:proofErr w:type="spellStart"/>
            <w:r w:rsidRPr="007F3476">
              <w:rPr>
                <w:rFonts w:ascii="paris-belleville" w:eastAsia="Arial" w:hAnsi="paris-belleville" w:cs="Arial"/>
                <w:bCs/>
                <w:sz w:val="20"/>
                <w:szCs w:val="20"/>
              </w:rPr>
              <w:t>enseignant-e</w:t>
            </w:r>
            <w:proofErr w:type="spellEnd"/>
            <w:r w:rsidRPr="007F3476">
              <w:rPr>
                <w:rFonts w:ascii="paris-belleville" w:eastAsia="Arial" w:hAnsi="paris-belleville" w:cs="Arial"/>
                <w:bCs/>
                <w:sz w:val="20"/>
                <w:szCs w:val="20"/>
              </w:rPr>
              <w:t xml:space="preserve"> devra </w:t>
            </w:r>
            <w:r w:rsidR="002C475F" w:rsidRPr="007F3476">
              <w:rPr>
                <w:rFonts w:ascii="paris-belleville" w:eastAsia="Arial" w:hAnsi="paris-belleville" w:cs="Arial"/>
                <w:bCs/>
                <w:sz w:val="20"/>
                <w:szCs w:val="20"/>
              </w:rPr>
              <w:t>suivre et encadrer l</w:t>
            </w:r>
            <w:r w:rsidR="009718EC" w:rsidRPr="007F3476">
              <w:rPr>
                <w:rFonts w:ascii="paris-belleville" w:eastAsia="Arial" w:hAnsi="paris-belleville" w:cs="Arial"/>
                <w:bCs/>
                <w:sz w:val="20"/>
                <w:szCs w:val="20"/>
              </w:rPr>
              <w:t xml:space="preserve">es travaux </w:t>
            </w:r>
            <w:r w:rsidR="002C475F" w:rsidRPr="007F3476">
              <w:rPr>
                <w:rFonts w:ascii="paris-belleville" w:eastAsia="Arial" w:hAnsi="paris-belleville" w:cs="Arial"/>
                <w:bCs/>
                <w:sz w:val="20"/>
                <w:szCs w:val="20"/>
              </w:rPr>
              <w:t>d’un groupe d’</w:t>
            </w:r>
            <w:r w:rsidR="009718EC" w:rsidRPr="007F3476">
              <w:rPr>
                <w:rFonts w:ascii="paris-belleville" w:eastAsia="Arial" w:hAnsi="paris-belleville" w:cs="Arial"/>
                <w:bCs/>
                <w:sz w:val="20"/>
                <w:szCs w:val="20"/>
              </w:rPr>
              <w:t>étudiant</w:t>
            </w:r>
            <w:r w:rsidR="004A61D9">
              <w:rPr>
                <w:rFonts w:ascii="paris-belleville" w:eastAsia="Arial" w:hAnsi="paris-belleville" w:cs="Arial"/>
                <w:bCs/>
                <w:sz w:val="20"/>
                <w:szCs w:val="20"/>
              </w:rPr>
              <w:t>-e-</w:t>
            </w:r>
            <w:r w:rsidR="009718EC" w:rsidRPr="007F3476">
              <w:rPr>
                <w:rFonts w:ascii="paris-belleville" w:eastAsia="Arial" w:hAnsi="paris-belleville" w:cs="Arial"/>
                <w:bCs/>
                <w:sz w:val="20"/>
                <w:szCs w:val="20"/>
              </w:rPr>
              <w:t>s (examen</w:t>
            </w:r>
            <w:r w:rsidR="002C475F" w:rsidRPr="007F3476">
              <w:rPr>
                <w:rFonts w:ascii="paris-belleville" w:eastAsia="Arial" w:hAnsi="paris-belleville" w:cs="Arial"/>
                <w:bCs/>
                <w:sz w:val="20"/>
                <w:szCs w:val="20"/>
              </w:rPr>
              <w:t>s</w:t>
            </w:r>
            <w:r w:rsidR="009718EC" w:rsidRPr="007F3476">
              <w:rPr>
                <w:rFonts w:ascii="paris-belleville" w:eastAsia="Arial" w:hAnsi="paris-belleville" w:cs="Arial"/>
                <w:bCs/>
                <w:sz w:val="20"/>
                <w:szCs w:val="20"/>
              </w:rPr>
              <w:t xml:space="preserve"> critique</w:t>
            </w:r>
            <w:r w:rsidR="002C475F" w:rsidRPr="007F3476">
              <w:rPr>
                <w:rFonts w:ascii="paris-belleville" w:eastAsia="Arial" w:hAnsi="paris-belleville" w:cs="Arial"/>
                <w:bCs/>
                <w:sz w:val="20"/>
                <w:szCs w:val="20"/>
              </w:rPr>
              <w:t>s</w:t>
            </w:r>
            <w:r w:rsidR="009718EC" w:rsidRPr="007F3476">
              <w:rPr>
                <w:rFonts w:ascii="paris-belleville" w:eastAsia="Arial" w:hAnsi="paris-belleville" w:cs="Arial"/>
                <w:bCs/>
                <w:sz w:val="20"/>
                <w:szCs w:val="20"/>
              </w:rPr>
              <w:t xml:space="preserve"> des propositions), </w:t>
            </w:r>
            <w:r w:rsidR="002C475F" w:rsidRPr="007F3476">
              <w:rPr>
                <w:rFonts w:ascii="paris-belleville" w:eastAsia="Arial" w:hAnsi="paris-belleville" w:cs="Arial"/>
                <w:bCs/>
                <w:sz w:val="20"/>
                <w:szCs w:val="20"/>
              </w:rPr>
              <w:t>rédiger des exercices</w:t>
            </w:r>
            <w:r w:rsidR="004A61D9">
              <w:rPr>
                <w:rFonts w:ascii="paris-belleville" w:eastAsia="Arial" w:hAnsi="paris-belleville" w:cs="Arial"/>
                <w:bCs/>
                <w:sz w:val="20"/>
                <w:szCs w:val="20"/>
              </w:rPr>
              <w:t xml:space="preserve"> et </w:t>
            </w:r>
            <w:r w:rsidR="002C475F" w:rsidRPr="007F3476">
              <w:rPr>
                <w:rFonts w:ascii="paris-belleville" w:eastAsia="Arial" w:hAnsi="paris-belleville" w:cs="Arial"/>
                <w:bCs/>
                <w:sz w:val="20"/>
                <w:szCs w:val="20"/>
              </w:rPr>
              <w:t xml:space="preserve">assurer </w:t>
            </w:r>
            <w:r w:rsidRPr="007F3476">
              <w:rPr>
                <w:rFonts w:ascii="paris-belleville" w:eastAsia="Arial" w:hAnsi="paris-belleville" w:cs="Arial"/>
                <w:bCs/>
                <w:sz w:val="20"/>
                <w:szCs w:val="20"/>
              </w:rPr>
              <w:t>des interventions magistrales</w:t>
            </w:r>
            <w:r w:rsidR="004A61D9">
              <w:rPr>
                <w:rFonts w:ascii="paris-belleville" w:eastAsia="Arial" w:hAnsi="paris-belleville" w:cs="Arial"/>
                <w:bCs/>
                <w:sz w:val="20"/>
                <w:szCs w:val="20"/>
              </w:rPr>
              <w:t>.</w:t>
            </w:r>
            <w:r w:rsidR="000627D3" w:rsidRPr="007F3476">
              <w:rPr>
                <w:rFonts w:ascii="paris-belleville" w:eastAsia="Arial" w:hAnsi="paris-belleville" w:cs="Arial"/>
                <w:bCs/>
                <w:sz w:val="20"/>
                <w:szCs w:val="20"/>
              </w:rPr>
              <w:t xml:space="preserve"> </w:t>
            </w:r>
            <w:r w:rsidR="004A61D9">
              <w:rPr>
                <w:rFonts w:ascii="paris-belleville" w:eastAsia="Arial" w:hAnsi="paris-belleville" w:cs="Arial"/>
                <w:bCs/>
                <w:sz w:val="20"/>
                <w:szCs w:val="20"/>
              </w:rPr>
              <w:t>Il s’agit à la fois</w:t>
            </w:r>
            <w:r w:rsidR="000627D3" w:rsidRPr="007F3476">
              <w:rPr>
                <w:rFonts w:ascii="paris-belleville" w:eastAsia="Arial" w:hAnsi="paris-belleville" w:cs="Arial"/>
                <w:bCs/>
                <w:sz w:val="20"/>
                <w:szCs w:val="20"/>
              </w:rPr>
              <w:t xml:space="preserve"> </w:t>
            </w:r>
            <w:r w:rsidR="004A61D9">
              <w:rPr>
                <w:rFonts w:ascii="paris-belleville" w:eastAsia="Arial" w:hAnsi="paris-belleville" w:cs="Arial"/>
                <w:bCs/>
                <w:sz w:val="20"/>
                <w:szCs w:val="20"/>
              </w:rPr>
              <w:t xml:space="preserve">de participer aux </w:t>
            </w:r>
            <w:r w:rsidR="000627D3" w:rsidRPr="007F3476">
              <w:rPr>
                <w:rFonts w:ascii="paris-belleville" w:eastAsia="Arial" w:hAnsi="paris-belleville" w:cs="Arial"/>
                <w:bCs/>
                <w:sz w:val="20"/>
                <w:szCs w:val="20"/>
              </w:rPr>
              <w:t>apports théoriques et critiques utiles à la démarche de conception architecturale et urbaine</w:t>
            </w:r>
            <w:r w:rsidR="009718EC" w:rsidRPr="007F3476">
              <w:rPr>
                <w:rFonts w:ascii="paris-belleville" w:eastAsia="Arial" w:hAnsi="paris-belleville" w:cs="Arial"/>
                <w:bCs/>
                <w:sz w:val="20"/>
                <w:szCs w:val="20"/>
              </w:rPr>
              <w:t xml:space="preserve">, précisant les notions abordées dans le projet et/ou les modes </w:t>
            </w:r>
            <w:r w:rsidR="002C475F" w:rsidRPr="007F3476">
              <w:rPr>
                <w:rFonts w:ascii="paris-belleville" w:eastAsia="Arial" w:hAnsi="paris-belleville" w:cs="Arial"/>
                <w:bCs/>
                <w:sz w:val="20"/>
                <w:szCs w:val="20"/>
              </w:rPr>
              <w:t xml:space="preserve">et techniques </w:t>
            </w:r>
            <w:r w:rsidR="009718EC" w:rsidRPr="007F3476">
              <w:rPr>
                <w:rFonts w:ascii="paris-belleville" w:eastAsia="Arial" w:hAnsi="paris-belleville" w:cs="Arial"/>
                <w:bCs/>
                <w:sz w:val="20"/>
                <w:szCs w:val="20"/>
              </w:rPr>
              <w:t>de représentation mobilisés</w:t>
            </w:r>
            <w:r w:rsidR="00895DA8" w:rsidRPr="007F3476">
              <w:rPr>
                <w:rFonts w:ascii="paris-belleville" w:eastAsia="Arial" w:hAnsi="paris-belleville" w:cs="Arial"/>
                <w:bCs/>
                <w:sz w:val="20"/>
                <w:szCs w:val="20"/>
              </w:rPr>
              <w:t xml:space="preserve">, </w:t>
            </w:r>
            <w:r w:rsidR="004A61D9">
              <w:rPr>
                <w:rFonts w:ascii="paris-belleville" w:eastAsia="Arial" w:hAnsi="paris-belleville" w:cs="Arial"/>
                <w:bCs/>
                <w:sz w:val="20"/>
                <w:szCs w:val="20"/>
              </w:rPr>
              <w:t xml:space="preserve">de </w:t>
            </w:r>
            <w:r w:rsidR="002C475F" w:rsidRPr="007F3476">
              <w:rPr>
                <w:rFonts w:ascii="paris-belleville" w:eastAsia="Arial" w:hAnsi="paris-belleville" w:cs="Arial"/>
                <w:bCs/>
                <w:sz w:val="20"/>
                <w:szCs w:val="20"/>
              </w:rPr>
              <w:t xml:space="preserve">construire et </w:t>
            </w:r>
            <w:r w:rsidR="004A61D9">
              <w:rPr>
                <w:rFonts w:ascii="paris-belleville" w:eastAsia="Arial" w:hAnsi="paris-belleville" w:cs="Arial"/>
                <w:bCs/>
                <w:sz w:val="20"/>
                <w:szCs w:val="20"/>
              </w:rPr>
              <w:t xml:space="preserve">de </w:t>
            </w:r>
            <w:r w:rsidR="002C475F" w:rsidRPr="007F3476">
              <w:rPr>
                <w:rFonts w:ascii="paris-belleville" w:eastAsia="Arial" w:hAnsi="paris-belleville" w:cs="Arial"/>
                <w:bCs/>
                <w:sz w:val="20"/>
                <w:szCs w:val="20"/>
              </w:rPr>
              <w:t xml:space="preserve">présenter </w:t>
            </w:r>
            <w:r w:rsidR="00895DA8" w:rsidRPr="007F3476">
              <w:rPr>
                <w:rFonts w:ascii="paris-belleville" w:eastAsia="Arial" w:hAnsi="paris-belleville" w:cs="Arial"/>
                <w:bCs/>
                <w:sz w:val="20"/>
                <w:szCs w:val="20"/>
              </w:rPr>
              <w:t>des restitutions des corrections des ex</w:t>
            </w:r>
            <w:r w:rsidR="002F5E8C" w:rsidRPr="007F3476">
              <w:rPr>
                <w:rFonts w:ascii="paris-belleville" w:eastAsia="Arial" w:hAnsi="paris-belleville" w:cs="Arial"/>
                <w:bCs/>
                <w:sz w:val="20"/>
                <w:szCs w:val="20"/>
              </w:rPr>
              <w:t xml:space="preserve">ercices, </w:t>
            </w:r>
            <w:r w:rsidR="004A61D9">
              <w:rPr>
                <w:rFonts w:ascii="paris-belleville" w:eastAsia="Arial" w:hAnsi="paris-belleville" w:cs="Arial"/>
                <w:bCs/>
                <w:sz w:val="20"/>
                <w:szCs w:val="20"/>
              </w:rPr>
              <w:t>d’</w:t>
            </w:r>
            <w:r w:rsidR="002F5E8C" w:rsidRPr="007F3476">
              <w:rPr>
                <w:rFonts w:ascii="paris-belleville" w:eastAsia="Arial" w:hAnsi="paris-belleville" w:cs="Arial"/>
                <w:bCs/>
                <w:sz w:val="20"/>
                <w:szCs w:val="20"/>
              </w:rPr>
              <w:t>organiser d</w:t>
            </w:r>
            <w:r w:rsidR="0087000C" w:rsidRPr="007F3476">
              <w:rPr>
                <w:rFonts w:ascii="paris-belleville" w:eastAsia="Arial" w:hAnsi="paris-belleville" w:cs="Arial"/>
                <w:bCs/>
                <w:sz w:val="20"/>
                <w:szCs w:val="20"/>
              </w:rPr>
              <w:t>es jurys,</w:t>
            </w:r>
            <w:r w:rsidR="004A61D9">
              <w:rPr>
                <w:rFonts w:ascii="paris-belleville" w:eastAsia="Arial" w:hAnsi="paris-belleville" w:cs="Arial"/>
                <w:bCs/>
                <w:sz w:val="20"/>
                <w:szCs w:val="20"/>
              </w:rPr>
              <w:t xml:space="preserve"> d’</w:t>
            </w:r>
            <w:r w:rsidR="00895DA8" w:rsidRPr="007F3476">
              <w:rPr>
                <w:rFonts w:ascii="paris-belleville" w:eastAsia="Arial" w:hAnsi="paris-belleville" w:cs="Arial"/>
                <w:bCs/>
                <w:sz w:val="20"/>
                <w:szCs w:val="20"/>
              </w:rPr>
              <w:t>évaluer les travaux</w:t>
            </w:r>
            <w:r w:rsidR="0087000C" w:rsidRPr="007F3476">
              <w:rPr>
                <w:rFonts w:ascii="paris-belleville" w:eastAsia="Arial" w:hAnsi="paris-belleville" w:cs="Arial"/>
                <w:bCs/>
                <w:sz w:val="20"/>
                <w:szCs w:val="20"/>
              </w:rPr>
              <w:t xml:space="preserve"> et </w:t>
            </w:r>
            <w:r w:rsidR="004A61D9">
              <w:rPr>
                <w:rFonts w:ascii="paris-belleville" w:eastAsia="Arial" w:hAnsi="paris-belleville" w:cs="Arial"/>
                <w:bCs/>
                <w:sz w:val="20"/>
                <w:szCs w:val="20"/>
              </w:rPr>
              <w:t xml:space="preserve">de </w:t>
            </w:r>
            <w:r w:rsidR="0087000C" w:rsidRPr="007F3476">
              <w:rPr>
                <w:rFonts w:ascii="paris-belleville" w:eastAsia="Arial" w:hAnsi="paris-belleville" w:cs="Arial"/>
                <w:bCs/>
                <w:sz w:val="20"/>
                <w:szCs w:val="20"/>
              </w:rPr>
              <w:t>les exposer</w:t>
            </w:r>
            <w:r w:rsidRPr="007F3476">
              <w:rPr>
                <w:rFonts w:ascii="paris-belleville" w:eastAsia="Arial" w:hAnsi="paris-belleville" w:cs="Arial"/>
                <w:bCs/>
                <w:sz w:val="20"/>
                <w:szCs w:val="20"/>
              </w:rPr>
              <w:t>.</w:t>
            </w:r>
            <w:r w:rsidR="0041141A" w:rsidRPr="007F3476">
              <w:rPr>
                <w:rFonts w:ascii="paris-belleville" w:eastAsia="Arial" w:hAnsi="paris-belleville" w:cs="Arial"/>
                <w:bCs/>
                <w:sz w:val="20"/>
                <w:szCs w:val="20"/>
              </w:rPr>
              <w:t xml:space="preserve"> Il-Elle sera fortement </w:t>
            </w:r>
            <w:proofErr w:type="spellStart"/>
            <w:r w:rsidR="0041141A" w:rsidRPr="007F3476">
              <w:rPr>
                <w:rFonts w:ascii="paris-belleville" w:eastAsia="Arial" w:hAnsi="paris-belleville" w:cs="Arial"/>
                <w:bCs/>
                <w:sz w:val="20"/>
                <w:szCs w:val="20"/>
              </w:rPr>
              <w:t>impliqué-e</w:t>
            </w:r>
            <w:proofErr w:type="spellEnd"/>
            <w:r w:rsidR="0041141A" w:rsidRPr="007F3476">
              <w:rPr>
                <w:rFonts w:ascii="paris-belleville" w:eastAsia="Arial" w:hAnsi="paris-belleville" w:cs="Arial"/>
                <w:bCs/>
                <w:sz w:val="20"/>
                <w:szCs w:val="20"/>
              </w:rPr>
              <w:t xml:space="preserve"> dans les charges d’organisation et de préparation de l’enseignement</w:t>
            </w:r>
            <w:r w:rsidR="002C475F" w:rsidRPr="007F3476">
              <w:rPr>
                <w:rFonts w:ascii="paris-belleville" w:eastAsia="Arial" w:hAnsi="paris-belleville" w:cs="Arial"/>
                <w:bCs/>
                <w:sz w:val="20"/>
                <w:szCs w:val="20"/>
              </w:rPr>
              <w:t xml:space="preserve"> (réunions préparatoires des séquences d’exercices, jurys d’exercices, préparation de l’examen final, jury de fin d’année…)</w:t>
            </w:r>
            <w:r w:rsidR="0041141A" w:rsidRPr="007F3476">
              <w:rPr>
                <w:rFonts w:ascii="paris-belleville" w:eastAsia="Arial" w:hAnsi="paris-belleville" w:cs="Arial"/>
                <w:bCs/>
                <w:sz w:val="20"/>
                <w:szCs w:val="20"/>
              </w:rPr>
              <w:t>.</w:t>
            </w:r>
          </w:p>
          <w:p w:rsidR="0001130D" w:rsidRPr="007F3476" w:rsidRDefault="0001130D" w:rsidP="0001130D">
            <w:pPr>
              <w:pStyle w:val="Standard"/>
              <w:jc w:val="both"/>
              <w:rPr>
                <w:rFonts w:ascii="paris-belleville" w:eastAsia="Arial" w:hAnsi="paris-belleville" w:cs="Arial"/>
                <w:bCs/>
                <w:sz w:val="20"/>
                <w:szCs w:val="20"/>
              </w:rPr>
            </w:pPr>
            <w:r w:rsidRPr="007F3476">
              <w:rPr>
                <w:rFonts w:ascii="paris-belleville" w:eastAsia="Arial" w:hAnsi="paris-belleville" w:cs="Arial"/>
                <w:bCs/>
                <w:sz w:val="20"/>
                <w:szCs w:val="20"/>
              </w:rPr>
              <w:lastRenderedPageBreak/>
              <w:t>Voir la fiche pédagogique sur le site Internet de l’ENSA de Paris-Belleville p. 18.</w:t>
            </w:r>
          </w:p>
          <w:p w:rsidR="0001130D" w:rsidRPr="00FB4292" w:rsidRDefault="00911060" w:rsidP="009B4F9A">
            <w:pPr>
              <w:pStyle w:val="Standard"/>
              <w:spacing w:after="100"/>
              <w:jc w:val="both"/>
              <w:rPr>
                <w:rFonts w:ascii="paris-belleville" w:eastAsia="Arial" w:hAnsi="paris-belleville" w:cs="Arial"/>
                <w:bCs/>
                <w:sz w:val="20"/>
                <w:szCs w:val="20"/>
              </w:rPr>
            </w:pPr>
            <w:hyperlink r:id="rId9" w:history="1">
              <w:r w:rsidR="003A3809" w:rsidRPr="00FB4292">
                <w:rPr>
                  <w:rFonts w:ascii="paris-belleville" w:eastAsia="Arial" w:hAnsi="paris-belleville" w:cs="Arial"/>
                  <w:bCs/>
                  <w:sz w:val="20"/>
                  <w:szCs w:val="20"/>
                </w:rPr>
                <w:t>https://www.paris-belleville.archi.fr/app/uploads/2020/10/Livret-1re-ann%C3%A9e-1.pdf</w:t>
              </w:r>
            </w:hyperlink>
          </w:p>
          <w:p w:rsidR="003A3809" w:rsidRPr="00FB4292" w:rsidRDefault="003A3809" w:rsidP="003A3809">
            <w:pPr>
              <w:pStyle w:val="Standard"/>
              <w:spacing w:after="100"/>
              <w:jc w:val="both"/>
              <w:rPr>
                <w:rFonts w:ascii="paris-belleville" w:eastAsia="Arial" w:hAnsi="paris-belleville" w:cs="Arial"/>
                <w:sz w:val="20"/>
                <w:szCs w:val="20"/>
                <w:u w:val="single"/>
              </w:rPr>
            </w:pPr>
            <w:r w:rsidRPr="00FB4292">
              <w:rPr>
                <w:rFonts w:ascii="paris-belleville" w:eastAsia="Arial" w:hAnsi="paris-belleville" w:cs="Arial"/>
                <w:sz w:val="20"/>
                <w:szCs w:val="20"/>
                <w:u w:val="single"/>
              </w:rPr>
              <w:t>Autres tâches :</w:t>
            </w:r>
          </w:p>
          <w:p w:rsidR="003A3809" w:rsidRPr="007F3476" w:rsidRDefault="003A3809" w:rsidP="003A3809">
            <w:pPr>
              <w:pStyle w:val="Standard"/>
              <w:spacing w:after="100"/>
              <w:jc w:val="both"/>
              <w:rPr>
                <w:rFonts w:ascii="paris-belleville" w:eastAsia="Arial" w:hAnsi="paris-belleville" w:cs="Arial"/>
                <w:bCs/>
                <w:sz w:val="20"/>
                <w:szCs w:val="20"/>
              </w:rPr>
            </w:pPr>
            <w:r w:rsidRPr="00FB4292">
              <w:rPr>
                <w:rFonts w:ascii="paris-belleville" w:eastAsia="Arial" w:hAnsi="paris-belleville" w:cs="Arial"/>
                <w:bCs/>
                <w:sz w:val="20"/>
                <w:szCs w:val="20"/>
              </w:rPr>
              <w:t>L’</w:t>
            </w:r>
            <w:proofErr w:type="spellStart"/>
            <w:r w:rsidRPr="00FB4292">
              <w:rPr>
                <w:rFonts w:ascii="paris-belleville" w:eastAsia="Arial" w:hAnsi="paris-belleville" w:cs="Arial"/>
                <w:bCs/>
                <w:sz w:val="20"/>
                <w:szCs w:val="20"/>
              </w:rPr>
              <w:t>enseignant-e</w:t>
            </w:r>
            <w:proofErr w:type="spellEnd"/>
            <w:r w:rsidRPr="00FB4292">
              <w:rPr>
                <w:rFonts w:ascii="paris-belleville" w:eastAsia="Arial" w:hAnsi="paris-belleville" w:cs="Arial"/>
                <w:bCs/>
                <w:sz w:val="20"/>
                <w:szCs w:val="20"/>
              </w:rPr>
              <w:t xml:space="preserve"> sera </w:t>
            </w:r>
            <w:proofErr w:type="spellStart"/>
            <w:r w:rsidRPr="00FB4292">
              <w:rPr>
                <w:rFonts w:ascii="paris-belleville" w:eastAsia="Arial" w:hAnsi="paris-belleville" w:cs="Arial"/>
                <w:bCs/>
                <w:sz w:val="20"/>
                <w:szCs w:val="20"/>
              </w:rPr>
              <w:t>appelé-e</w:t>
            </w:r>
            <w:proofErr w:type="spellEnd"/>
            <w:r w:rsidRPr="00FB4292">
              <w:rPr>
                <w:rFonts w:ascii="paris-belleville" w:eastAsia="Arial" w:hAnsi="paris-belleville" w:cs="Arial"/>
                <w:bCs/>
                <w:sz w:val="20"/>
                <w:szCs w:val="20"/>
              </w:rPr>
              <w:t xml:space="preserve"> à participer aux jurys d’autres studios et de PFE.</w:t>
            </w:r>
          </w:p>
        </w:tc>
      </w:tr>
    </w:tbl>
    <w:p w:rsidR="0097712E" w:rsidRPr="002F5E8C" w:rsidRDefault="0097712E" w:rsidP="00552140">
      <w:pPr>
        <w:pStyle w:val="Standard"/>
        <w:spacing w:after="100"/>
        <w:jc w:val="both"/>
        <w:rPr>
          <w:rFonts w:ascii="paris-belleville" w:eastAsia="Arial" w:hAnsi="paris-belleville" w:cs="Arial"/>
          <w:bCs/>
          <w:sz w:val="20"/>
          <w:szCs w:val="20"/>
        </w:rPr>
      </w:pPr>
    </w:p>
    <w:tbl>
      <w:tblPr>
        <w:tblW w:w="9636" w:type="dxa"/>
        <w:tblLayout w:type="fixed"/>
        <w:tblCellMar>
          <w:left w:w="10" w:type="dxa"/>
          <w:right w:w="10" w:type="dxa"/>
        </w:tblCellMar>
        <w:tblLook w:val="0000" w:firstRow="0" w:lastRow="0" w:firstColumn="0" w:lastColumn="0" w:noHBand="0" w:noVBand="0"/>
      </w:tblPr>
      <w:tblGrid>
        <w:gridCol w:w="9636"/>
      </w:tblGrid>
      <w:tr w:rsidR="00F80DDF" w:rsidRPr="00F80DDF" w:rsidTr="00E244C0">
        <w:trPr>
          <w:trHeight w:val="1641"/>
        </w:trPr>
        <w:tc>
          <w:tcPr>
            <w:tcW w:w="963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9B4F9A" w:rsidRPr="007F3476" w:rsidRDefault="009B4F9A" w:rsidP="006A32DA">
            <w:pPr>
              <w:pStyle w:val="Standard"/>
              <w:spacing w:after="100"/>
              <w:jc w:val="both"/>
              <w:rPr>
                <w:rFonts w:ascii="paris-belleville" w:eastAsia="Arial-BoldMT" w:hAnsi="paris-belleville" w:cs="Arial"/>
                <w:b/>
                <w:bCs/>
                <w:sz w:val="20"/>
                <w:szCs w:val="20"/>
                <w:u w:val="single"/>
              </w:rPr>
            </w:pPr>
            <w:r w:rsidRPr="007F3476">
              <w:rPr>
                <w:rFonts w:ascii="paris-belleville" w:eastAsia="Arial-BoldMT" w:hAnsi="paris-belleville" w:cs="Arial"/>
                <w:b/>
                <w:bCs/>
                <w:sz w:val="20"/>
                <w:szCs w:val="20"/>
                <w:u w:val="single"/>
              </w:rPr>
              <w:t>III / Titres ou diplômes requis :</w:t>
            </w:r>
          </w:p>
          <w:p w:rsidR="009B4F9A" w:rsidRPr="007F3476" w:rsidRDefault="009B4F9A" w:rsidP="006A32DA">
            <w:pPr>
              <w:pStyle w:val="Standard"/>
              <w:spacing w:after="100"/>
              <w:jc w:val="both"/>
              <w:rPr>
                <w:rFonts w:ascii="paris-belleville" w:eastAsia="Arial" w:hAnsi="paris-belleville" w:cs="Arial"/>
                <w:bCs/>
                <w:sz w:val="20"/>
                <w:szCs w:val="20"/>
              </w:rPr>
            </w:pPr>
            <w:r w:rsidRPr="007F3476">
              <w:rPr>
                <w:rFonts w:ascii="paris-belleville" w:eastAsia="Arial" w:hAnsi="paris-belleville" w:cs="Arial"/>
                <w:bCs/>
                <w:sz w:val="20"/>
                <w:szCs w:val="20"/>
              </w:rPr>
              <w:t>Architecte DPLG ou ADE HMONP.</w:t>
            </w:r>
          </w:p>
          <w:p w:rsidR="004658A8" w:rsidRPr="004658A8" w:rsidRDefault="004658A8" w:rsidP="004658A8">
            <w:pPr>
              <w:pStyle w:val="Standard"/>
              <w:spacing w:after="50"/>
              <w:jc w:val="both"/>
              <w:rPr>
                <w:rFonts w:ascii="paris-belleville" w:eastAsia="Arial" w:hAnsi="paris-belleville" w:cs="Arial"/>
                <w:bCs/>
                <w:sz w:val="20"/>
                <w:szCs w:val="20"/>
              </w:rPr>
            </w:pPr>
            <w:r w:rsidRPr="004658A8">
              <w:rPr>
                <w:rFonts w:ascii="paris-belleville" w:eastAsia="Arial" w:hAnsi="paris-belleville" w:cs="Arial"/>
                <w:bCs/>
                <w:sz w:val="20"/>
                <w:szCs w:val="20"/>
              </w:rPr>
              <w:t>L’</w:t>
            </w:r>
            <w:proofErr w:type="spellStart"/>
            <w:r w:rsidRPr="004658A8">
              <w:rPr>
                <w:rFonts w:ascii="paris-belleville" w:eastAsia="Arial" w:hAnsi="paris-belleville" w:cs="Arial"/>
                <w:bCs/>
                <w:sz w:val="20"/>
                <w:szCs w:val="20"/>
              </w:rPr>
              <w:t>enseignant-e</w:t>
            </w:r>
            <w:proofErr w:type="spellEnd"/>
            <w:r w:rsidRPr="004658A8">
              <w:rPr>
                <w:rFonts w:ascii="paris-belleville" w:eastAsia="Arial" w:hAnsi="paris-belleville" w:cs="Arial"/>
                <w:bCs/>
                <w:sz w:val="20"/>
                <w:szCs w:val="20"/>
              </w:rPr>
              <w:t xml:space="preserve"> doit remplir l’une des conditions suivantes (Article 1, </w:t>
            </w:r>
            <w:r>
              <w:rPr>
                <w:rFonts w:ascii="paris-belleville" w:eastAsia="Arial" w:hAnsi="paris-belleville" w:cs="Arial"/>
                <w:bCs/>
                <w:sz w:val="20"/>
                <w:szCs w:val="20"/>
              </w:rPr>
              <w:t>Chapi</w:t>
            </w:r>
            <w:r w:rsidRPr="004658A8">
              <w:rPr>
                <w:rFonts w:ascii="paris-belleville" w:eastAsia="Arial" w:hAnsi="paris-belleville" w:cs="Arial"/>
                <w:bCs/>
                <w:sz w:val="20"/>
                <w:szCs w:val="20"/>
              </w:rPr>
              <w:t>tre 1</w:t>
            </w:r>
            <w:r w:rsidRPr="004658A8">
              <w:rPr>
                <w:rFonts w:ascii="paris-belleville" w:eastAsia="Arial" w:hAnsi="paris-belleville" w:cs="Arial"/>
                <w:bCs/>
                <w:sz w:val="20"/>
                <w:szCs w:val="20"/>
                <w:vertAlign w:val="superscript"/>
              </w:rPr>
              <w:t>er</w:t>
            </w:r>
            <w:r>
              <w:rPr>
                <w:rFonts w:ascii="paris-belleville" w:eastAsia="Arial" w:hAnsi="paris-belleville" w:cs="Arial"/>
                <w:bCs/>
                <w:sz w:val="20"/>
                <w:szCs w:val="20"/>
              </w:rPr>
              <w:t xml:space="preserve"> </w:t>
            </w:r>
            <w:r w:rsidRPr="004658A8">
              <w:rPr>
                <w:rFonts w:ascii="paris-belleville" w:eastAsia="Arial" w:hAnsi="paris-belleville" w:cs="Arial"/>
                <w:bCs/>
                <w:sz w:val="20"/>
                <w:szCs w:val="20"/>
              </w:rPr>
              <w:t xml:space="preserve">du décret n°2018-107 du 15 février 2018 relatif aux maîtres de conférences et professeurs associés ou invités des </w:t>
            </w:r>
            <w:proofErr w:type="spellStart"/>
            <w:r w:rsidRPr="004658A8">
              <w:rPr>
                <w:rFonts w:ascii="paris-belleville" w:eastAsia="Arial" w:hAnsi="paris-belleville" w:cs="Arial"/>
                <w:bCs/>
                <w:sz w:val="20"/>
                <w:szCs w:val="20"/>
              </w:rPr>
              <w:t>Ensa</w:t>
            </w:r>
            <w:proofErr w:type="spellEnd"/>
            <w:r w:rsidRPr="004658A8">
              <w:rPr>
                <w:rFonts w:ascii="paris-belleville" w:eastAsia="Arial" w:hAnsi="paris-belleville" w:cs="Arial"/>
                <w:bCs/>
                <w:sz w:val="20"/>
                <w:szCs w:val="20"/>
              </w:rPr>
              <w:t>) :</w:t>
            </w:r>
          </w:p>
          <w:p w:rsidR="004658A8" w:rsidRPr="004658A8" w:rsidRDefault="004658A8" w:rsidP="004658A8">
            <w:pPr>
              <w:pStyle w:val="Standard"/>
              <w:numPr>
                <w:ilvl w:val="0"/>
                <w:numId w:val="9"/>
              </w:numPr>
              <w:ind w:left="511" w:hanging="284"/>
              <w:jc w:val="both"/>
              <w:rPr>
                <w:rFonts w:ascii="paris-belleville" w:eastAsia="Arial" w:hAnsi="paris-belleville" w:cs="Arial"/>
                <w:bCs/>
                <w:sz w:val="20"/>
                <w:szCs w:val="20"/>
              </w:rPr>
            </w:pPr>
            <w:r w:rsidRPr="004658A8">
              <w:rPr>
                <w:rFonts w:ascii="paris-belleville" w:eastAsia="Arial" w:hAnsi="paris-belleville" w:cs="Arial"/>
                <w:b/>
                <w:bCs/>
                <w:sz w:val="20"/>
                <w:szCs w:val="20"/>
              </w:rPr>
              <w:t>1</w:t>
            </w:r>
            <w:r w:rsidRPr="004658A8">
              <w:rPr>
                <w:rFonts w:ascii="paris-belleville" w:eastAsia="Arial" w:hAnsi="paris-belleville" w:cs="Arial"/>
                <w:bCs/>
                <w:sz w:val="20"/>
                <w:szCs w:val="20"/>
              </w:rPr>
              <w:t>° Justifier d’une expérience professionnelle en lien avec les disciplines enseignées dans les écoles d’architecture autre qu’une activité d’enseignement, d’une durée d’au moins trois ans dans les cinq années qui précèdent le 1</w:t>
            </w:r>
            <w:r w:rsidRPr="004658A8">
              <w:rPr>
                <w:rFonts w:ascii="paris-belleville" w:eastAsia="Arial" w:hAnsi="paris-belleville" w:cs="Arial"/>
                <w:bCs/>
                <w:sz w:val="20"/>
                <w:szCs w:val="20"/>
                <w:vertAlign w:val="superscript"/>
              </w:rPr>
              <w:t>er</w:t>
            </w:r>
            <w:r>
              <w:rPr>
                <w:rFonts w:ascii="paris-belleville" w:eastAsia="Arial" w:hAnsi="paris-belleville" w:cs="Arial"/>
                <w:bCs/>
                <w:sz w:val="20"/>
                <w:szCs w:val="20"/>
              </w:rPr>
              <w:t xml:space="preserve"> </w:t>
            </w:r>
            <w:r w:rsidRPr="004658A8">
              <w:rPr>
                <w:rFonts w:ascii="paris-belleville" w:eastAsia="Arial" w:hAnsi="paris-belleville" w:cs="Arial"/>
                <w:bCs/>
                <w:sz w:val="20"/>
                <w:szCs w:val="20"/>
              </w:rPr>
              <w:t xml:space="preserve">  janvier de l’année du recrutement pour les fonctions de</w:t>
            </w:r>
            <w:r>
              <w:rPr>
                <w:rFonts w:ascii="paris-belleville" w:eastAsia="Arial" w:hAnsi="paris-belleville" w:cs="Arial"/>
                <w:bCs/>
                <w:sz w:val="20"/>
                <w:szCs w:val="20"/>
              </w:rPr>
              <w:t xml:space="preserve"> maître de conférences associé ;</w:t>
            </w:r>
          </w:p>
          <w:p w:rsidR="004658A8" w:rsidRPr="004658A8" w:rsidRDefault="004658A8" w:rsidP="004658A8">
            <w:pPr>
              <w:pStyle w:val="Standard"/>
              <w:numPr>
                <w:ilvl w:val="0"/>
                <w:numId w:val="9"/>
              </w:numPr>
              <w:ind w:left="511" w:hanging="284"/>
              <w:jc w:val="both"/>
              <w:rPr>
                <w:rFonts w:ascii="paris-belleville" w:eastAsia="Arial" w:hAnsi="paris-belleville" w:cs="Arial"/>
                <w:bCs/>
                <w:sz w:val="20"/>
                <w:szCs w:val="20"/>
              </w:rPr>
            </w:pPr>
            <w:r w:rsidRPr="004658A8">
              <w:rPr>
                <w:rFonts w:ascii="paris-belleville" w:eastAsia="Arial" w:hAnsi="paris-belleville" w:cs="Arial"/>
                <w:b/>
                <w:bCs/>
                <w:sz w:val="20"/>
                <w:szCs w:val="20"/>
              </w:rPr>
              <w:t>2</w:t>
            </w:r>
            <w:r w:rsidRPr="004658A8">
              <w:rPr>
                <w:rFonts w:ascii="paris-belleville" w:eastAsia="Arial" w:hAnsi="paris-belleville" w:cs="Arial"/>
                <w:bCs/>
                <w:sz w:val="20"/>
                <w:szCs w:val="20"/>
              </w:rPr>
              <w:t>° Détenir l’un des diplômes mentionnés, pour les maîtres de conférences associés, au 1° de l’article 31 du décret n°2018-105 du 15 février 2018 susvisé portant statut particulier du corps des maîtres de conférences des écoles nationa</w:t>
            </w:r>
            <w:r>
              <w:rPr>
                <w:rFonts w:ascii="paris-belleville" w:eastAsia="Arial" w:hAnsi="paris-belleville" w:cs="Arial"/>
                <w:bCs/>
                <w:sz w:val="20"/>
                <w:szCs w:val="20"/>
              </w:rPr>
              <w:t>les supérieures d’architecture ;</w:t>
            </w:r>
          </w:p>
          <w:p w:rsidR="009B4F9A" w:rsidRPr="00FA3404" w:rsidRDefault="004658A8" w:rsidP="00FA3404">
            <w:pPr>
              <w:pStyle w:val="Standard"/>
              <w:numPr>
                <w:ilvl w:val="0"/>
                <w:numId w:val="9"/>
              </w:numPr>
              <w:spacing w:after="100"/>
              <w:ind w:left="511" w:hanging="284"/>
              <w:jc w:val="both"/>
              <w:rPr>
                <w:rFonts w:ascii="paris-belleville" w:eastAsia="Arial" w:hAnsi="paris-belleville" w:cs="Arial"/>
                <w:bCs/>
                <w:sz w:val="20"/>
                <w:szCs w:val="20"/>
              </w:rPr>
            </w:pPr>
            <w:r w:rsidRPr="004658A8">
              <w:rPr>
                <w:rFonts w:ascii="paris-belleville" w:eastAsia="Arial" w:hAnsi="paris-belleville" w:cs="Arial"/>
                <w:b/>
                <w:bCs/>
                <w:sz w:val="20"/>
                <w:szCs w:val="20"/>
              </w:rPr>
              <w:t>3</w:t>
            </w:r>
            <w:r w:rsidRPr="004658A8">
              <w:rPr>
                <w:rFonts w:ascii="paris-belleville" w:eastAsia="Arial" w:hAnsi="paris-belleville" w:cs="Arial"/>
                <w:bCs/>
                <w:sz w:val="20"/>
                <w:szCs w:val="20"/>
              </w:rPr>
              <w:t>° Détenir un diplôme universitaire, une qualification ou un titre étranger estimé équivalent par le conseil scientifique et pédagogique de l’établissement, mentionné aux articles 14 à 22 du décret n° 2018-109 du 15 février 2018 susvisé relatif aux écoles nationales supérieures d’architecture et modifiant le code de l’éducation, réuni en formation restreinte, et exercer ou avoir exercé des fonctions d’enseignement ou de recherche dans un établissement étranger d’enseignement supérieur ou de recherche.</w:t>
            </w:r>
          </w:p>
        </w:tc>
      </w:tr>
    </w:tbl>
    <w:p w:rsidR="009B4F9A" w:rsidRPr="007F3476" w:rsidRDefault="009B4F9A" w:rsidP="00B10F28">
      <w:pPr>
        <w:pStyle w:val="Standard"/>
        <w:spacing w:after="100"/>
        <w:jc w:val="both"/>
        <w:rPr>
          <w:rFonts w:ascii="paris-belleville" w:eastAsia="Arial" w:hAnsi="paris-belleville" w:cs="Arial"/>
          <w:bCs/>
          <w:sz w:val="20"/>
          <w:szCs w:val="20"/>
        </w:rPr>
      </w:pPr>
    </w:p>
    <w:tbl>
      <w:tblPr>
        <w:tblW w:w="9639" w:type="dxa"/>
        <w:tblLayout w:type="fixed"/>
        <w:tblCellMar>
          <w:left w:w="10" w:type="dxa"/>
          <w:right w:w="10" w:type="dxa"/>
        </w:tblCellMar>
        <w:tblLook w:val="0000" w:firstRow="0" w:lastRow="0" w:firstColumn="0" w:lastColumn="0" w:noHBand="0" w:noVBand="0"/>
      </w:tblPr>
      <w:tblGrid>
        <w:gridCol w:w="9639"/>
      </w:tblGrid>
      <w:tr w:rsidR="00535024" w:rsidRPr="00535024" w:rsidTr="008C55DD">
        <w:trPr>
          <w:trHeight w:val="1206"/>
        </w:trPr>
        <w:tc>
          <w:tcPr>
            <w:tcW w:w="963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80DDF" w:rsidRPr="00535024" w:rsidRDefault="00F80DDF" w:rsidP="00B10F28">
            <w:pPr>
              <w:pStyle w:val="Standard"/>
              <w:spacing w:after="100"/>
              <w:jc w:val="both"/>
              <w:rPr>
                <w:rFonts w:ascii="paris-belleville" w:eastAsia="Arial-BoldMT" w:hAnsi="paris-belleville" w:cs="Arial"/>
                <w:b/>
                <w:bCs/>
                <w:sz w:val="20"/>
                <w:szCs w:val="20"/>
                <w:u w:val="single"/>
              </w:rPr>
            </w:pPr>
            <w:r w:rsidRPr="00535024">
              <w:rPr>
                <w:rFonts w:ascii="paris-belleville" w:eastAsia="Arial-BoldMT" w:hAnsi="paris-belleville" w:cs="Arial"/>
                <w:b/>
                <w:bCs/>
                <w:sz w:val="20"/>
                <w:szCs w:val="20"/>
                <w:u w:val="single"/>
              </w:rPr>
              <w:t>IV / Titres, diplômes et compétences souhaités au regard du poste :</w:t>
            </w:r>
          </w:p>
          <w:p w:rsidR="00F80DDF" w:rsidRPr="00535024" w:rsidRDefault="00F80DDF" w:rsidP="00B10F28">
            <w:pPr>
              <w:pStyle w:val="Standard"/>
              <w:spacing w:after="100"/>
              <w:jc w:val="both"/>
              <w:rPr>
                <w:rFonts w:ascii="paris-belleville" w:eastAsia="Arial" w:hAnsi="paris-belleville" w:cs="Arial"/>
                <w:bCs/>
                <w:sz w:val="20"/>
                <w:szCs w:val="20"/>
              </w:rPr>
            </w:pPr>
            <w:r w:rsidRPr="00535024">
              <w:rPr>
                <w:rFonts w:ascii="paris-belleville" w:eastAsia="Arial" w:hAnsi="paris-belleville" w:cs="Arial"/>
                <w:bCs/>
                <w:sz w:val="20"/>
                <w:szCs w:val="20"/>
              </w:rPr>
              <w:t>Architecte DPLG ou ADE HMONP.</w:t>
            </w:r>
          </w:p>
          <w:p w:rsidR="00F80DDF" w:rsidRPr="00535024" w:rsidRDefault="00F80DDF" w:rsidP="00B10F28">
            <w:pPr>
              <w:pStyle w:val="Standard"/>
              <w:spacing w:after="100"/>
              <w:jc w:val="both"/>
              <w:rPr>
                <w:rFonts w:ascii="paris-belleville" w:eastAsia="Arial" w:hAnsi="paris-belleville" w:cs="Arial"/>
                <w:sz w:val="20"/>
                <w:szCs w:val="20"/>
                <w:u w:val="single"/>
              </w:rPr>
            </w:pPr>
            <w:r w:rsidRPr="00535024">
              <w:rPr>
                <w:rFonts w:ascii="paris-belleville" w:eastAsia="Arial" w:hAnsi="paris-belleville" w:cs="Arial"/>
                <w:sz w:val="20"/>
                <w:szCs w:val="20"/>
                <w:u w:val="single"/>
              </w:rPr>
              <w:t>Compétences techniques :</w:t>
            </w:r>
          </w:p>
          <w:p w:rsidR="00F80DDF" w:rsidRPr="00535024" w:rsidRDefault="00F80DDF" w:rsidP="00B10F28">
            <w:pPr>
              <w:pStyle w:val="Standard"/>
              <w:spacing w:after="100"/>
              <w:jc w:val="both"/>
              <w:rPr>
                <w:rFonts w:ascii="paris-belleville" w:eastAsia="Arial" w:hAnsi="paris-belleville" w:cs="Arial"/>
                <w:bCs/>
                <w:sz w:val="20"/>
                <w:szCs w:val="20"/>
              </w:rPr>
            </w:pPr>
            <w:r w:rsidRPr="00535024">
              <w:rPr>
                <w:rFonts w:ascii="paris-belleville" w:eastAsia="Arial" w:hAnsi="paris-belleville" w:cs="Arial"/>
                <w:bCs/>
                <w:sz w:val="20"/>
                <w:szCs w:val="20"/>
              </w:rPr>
              <w:t>La personne candidate doit justifier de compétences et d’expériences dans l’enseignement du projet architectural et urbain et notamment en Licence</w:t>
            </w:r>
            <w:r w:rsidR="008C55DD" w:rsidRPr="00535024">
              <w:rPr>
                <w:rFonts w:ascii="paris-belleville" w:eastAsia="Arial" w:hAnsi="paris-belleville" w:cs="Arial"/>
                <w:bCs/>
                <w:sz w:val="20"/>
                <w:szCs w:val="20"/>
              </w:rPr>
              <w:t> ; e</w:t>
            </w:r>
            <w:r w:rsidR="0041141A" w:rsidRPr="00535024">
              <w:rPr>
                <w:rFonts w:ascii="paris-belleville" w:eastAsia="Arial" w:hAnsi="paris-belleville" w:cs="Arial"/>
                <w:bCs/>
                <w:sz w:val="20"/>
                <w:szCs w:val="20"/>
              </w:rPr>
              <w:t xml:space="preserve">lle a une </w:t>
            </w:r>
            <w:r w:rsidR="008C55DD" w:rsidRPr="00535024">
              <w:rPr>
                <w:rFonts w:ascii="paris-belleville" w:eastAsia="Arial" w:hAnsi="paris-belleville" w:cs="Arial"/>
                <w:bCs/>
                <w:sz w:val="20"/>
                <w:szCs w:val="20"/>
              </w:rPr>
              <w:t xml:space="preserve">expérience </w:t>
            </w:r>
            <w:r w:rsidR="0041141A" w:rsidRPr="00535024">
              <w:rPr>
                <w:rFonts w:ascii="paris-belleville" w:eastAsia="Arial" w:hAnsi="paris-belleville" w:cs="Arial"/>
                <w:bCs/>
                <w:sz w:val="20"/>
                <w:szCs w:val="20"/>
              </w:rPr>
              <w:t>active du projet</w:t>
            </w:r>
            <w:r w:rsidR="008C55DD" w:rsidRPr="00535024">
              <w:rPr>
                <w:rFonts w:ascii="paris-belleville" w:eastAsia="Arial" w:hAnsi="paris-belleville" w:cs="Arial"/>
                <w:bCs/>
                <w:sz w:val="20"/>
                <w:szCs w:val="20"/>
              </w:rPr>
              <w:t>, mettant les acquis de sa propre pratique professionnelle au service de la pédagogie</w:t>
            </w:r>
            <w:r w:rsidR="0041141A" w:rsidRPr="00535024">
              <w:rPr>
                <w:rFonts w:ascii="paris-belleville" w:eastAsia="Arial" w:hAnsi="paris-belleville" w:cs="Arial"/>
                <w:bCs/>
                <w:sz w:val="20"/>
                <w:szCs w:val="20"/>
              </w:rPr>
              <w:t>.</w:t>
            </w:r>
          </w:p>
          <w:p w:rsidR="00F80DDF" w:rsidRPr="00535024" w:rsidRDefault="00F80DDF" w:rsidP="00B10F28">
            <w:pPr>
              <w:pStyle w:val="Standard"/>
              <w:spacing w:after="100"/>
              <w:jc w:val="both"/>
              <w:rPr>
                <w:rFonts w:ascii="paris-belleville" w:eastAsia="Arial" w:hAnsi="paris-belleville" w:cs="Arial"/>
                <w:sz w:val="20"/>
                <w:szCs w:val="20"/>
                <w:u w:val="single"/>
              </w:rPr>
            </w:pPr>
            <w:r w:rsidRPr="00535024">
              <w:rPr>
                <w:rFonts w:ascii="paris-belleville" w:eastAsia="Arial" w:hAnsi="paris-belleville" w:cs="Arial"/>
                <w:sz w:val="20"/>
                <w:szCs w:val="20"/>
                <w:u w:val="single"/>
              </w:rPr>
              <w:t>Savoir-faire (expériences et compétences souhaitées) :</w:t>
            </w:r>
          </w:p>
          <w:p w:rsidR="00F80DDF" w:rsidRPr="00535024" w:rsidRDefault="00F80DDF" w:rsidP="00B10F28">
            <w:pPr>
              <w:pStyle w:val="Standard"/>
              <w:numPr>
                <w:ilvl w:val="0"/>
                <w:numId w:val="9"/>
              </w:numPr>
              <w:ind w:left="511" w:hanging="284"/>
              <w:jc w:val="both"/>
              <w:rPr>
                <w:rFonts w:ascii="paris-belleville" w:eastAsia="Arial" w:hAnsi="paris-belleville" w:cs="Arial"/>
                <w:bCs/>
                <w:sz w:val="20"/>
                <w:szCs w:val="20"/>
              </w:rPr>
            </w:pPr>
            <w:r w:rsidRPr="00535024">
              <w:rPr>
                <w:rFonts w:ascii="paris-belleville" w:eastAsia="Arial" w:hAnsi="paris-belleville" w:cs="Arial"/>
                <w:bCs/>
                <w:sz w:val="20"/>
                <w:szCs w:val="20"/>
              </w:rPr>
              <w:t>Capacité à travailler de manière collégiale avec un groupe i</w:t>
            </w:r>
            <w:r w:rsidR="00535024" w:rsidRPr="00535024">
              <w:rPr>
                <w:rFonts w:ascii="paris-belleville" w:eastAsia="Arial" w:hAnsi="paris-belleville" w:cs="Arial"/>
                <w:bCs/>
                <w:sz w:val="20"/>
                <w:szCs w:val="20"/>
              </w:rPr>
              <w:t>nterdisciplinaire d’enseignant</w:t>
            </w:r>
            <w:r w:rsidR="004A61D9">
              <w:rPr>
                <w:rFonts w:ascii="paris-belleville" w:eastAsia="Arial" w:hAnsi="paris-belleville" w:cs="Arial"/>
                <w:bCs/>
                <w:sz w:val="20"/>
                <w:szCs w:val="20"/>
              </w:rPr>
              <w:t>-e-</w:t>
            </w:r>
            <w:r w:rsidR="00535024" w:rsidRPr="00535024">
              <w:rPr>
                <w:rFonts w:ascii="paris-belleville" w:eastAsia="Arial" w:hAnsi="paris-belleville" w:cs="Arial"/>
                <w:bCs/>
                <w:sz w:val="20"/>
                <w:szCs w:val="20"/>
              </w:rPr>
              <w:t>s.</w:t>
            </w:r>
          </w:p>
          <w:p w:rsidR="00F80DDF" w:rsidRPr="00535024" w:rsidRDefault="00F80DDF" w:rsidP="00B10F28">
            <w:pPr>
              <w:pStyle w:val="Standard"/>
              <w:numPr>
                <w:ilvl w:val="0"/>
                <w:numId w:val="9"/>
              </w:numPr>
              <w:ind w:left="511" w:hanging="284"/>
              <w:jc w:val="both"/>
              <w:rPr>
                <w:rFonts w:ascii="paris-belleville" w:eastAsia="Arial" w:hAnsi="paris-belleville" w:cs="Arial"/>
                <w:bCs/>
                <w:sz w:val="20"/>
                <w:szCs w:val="20"/>
              </w:rPr>
            </w:pPr>
            <w:r w:rsidRPr="00535024">
              <w:rPr>
                <w:rFonts w:ascii="paris-belleville" w:eastAsia="Arial" w:hAnsi="paris-belleville" w:cs="Arial"/>
                <w:bCs/>
                <w:sz w:val="20"/>
                <w:szCs w:val="20"/>
              </w:rPr>
              <w:t>Expérience solide de l’enseignement du projet architectural et urb</w:t>
            </w:r>
            <w:r w:rsidR="00535024" w:rsidRPr="00535024">
              <w:rPr>
                <w:rFonts w:ascii="paris-belleville" w:eastAsia="Arial" w:hAnsi="paris-belleville" w:cs="Arial"/>
                <w:bCs/>
                <w:sz w:val="20"/>
                <w:szCs w:val="20"/>
              </w:rPr>
              <w:t>ain, notamment en premier cycle.</w:t>
            </w:r>
          </w:p>
          <w:p w:rsidR="00E244C0" w:rsidRDefault="00E244C0" w:rsidP="00B10F28">
            <w:pPr>
              <w:pStyle w:val="Standard"/>
              <w:numPr>
                <w:ilvl w:val="0"/>
                <w:numId w:val="9"/>
              </w:numPr>
              <w:ind w:left="511" w:hanging="284"/>
              <w:jc w:val="both"/>
              <w:rPr>
                <w:rFonts w:ascii="paris-belleville" w:eastAsia="Arial" w:hAnsi="paris-belleville" w:cs="Arial"/>
                <w:bCs/>
                <w:sz w:val="20"/>
                <w:szCs w:val="20"/>
              </w:rPr>
            </w:pPr>
            <w:r w:rsidRPr="00535024">
              <w:rPr>
                <w:rFonts w:ascii="paris-belleville" w:eastAsia="Arial" w:hAnsi="paris-belleville" w:cs="Arial"/>
                <w:bCs/>
                <w:sz w:val="20"/>
                <w:szCs w:val="20"/>
              </w:rPr>
              <w:t>Capacité à assurer des cours ma</w:t>
            </w:r>
            <w:r w:rsidR="0001130D" w:rsidRPr="00535024">
              <w:rPr>
                <w:rFonts w:ascii="paris-belleville" w:eastAsia="Arial" w:hAnsi="paris-belleville" w:cs="Arial"/>
                <w:bCs/>
                <w:sz w:val="20"/>
                <w:szCs w:val="20"/>
              </w:rPr>
              <w:t>gistraux</w:t>
            </w:r>
            <w:r w:rsidR="00535024" w:rsidRPr="00535024">
              <w:rPr>
                <w:rFonts w:ascii="paris-belleville" w:eastAsia="Arial" w:hAnsi="paris-belleville" w:cs="Arial"/>
                <w:bCs/>
                <w:sz w:val="20"/>
                <w:szCs w:val="20"/>
              </w:rPr>
              <w:t>.</w:t>
            </w:r>
          </w:p>
          <w:p w:rsidR="00FC3791" w:rsidRPr="00FC3791" w:rsidRDefault="00FC3791" w:rsidP="00DE05A0">
            <w:pPr>
              <w:pStyle w:val="Standard"/>
              <w:numPr>
                <w:ilvl w:val="0"/>
                <w:numId w:val="9"/>
              </w:numPr>
              <w:ind w:left="509" w:hanging="283"/>
              <w:jc w:val="both"/>
              <w:rPr>
                <w:rFonts w:ascii="paris-belleville" w:eastAsia="Arial" w:hAnsi="paris-belleville" w:cs="Arial"/>
                <w:bCs/>
                <w:sz w:val="20"/>
                <w:szCs w:val="20"/>
              </w:rPr>
            </w:pPr>
            <w:r>
              <w:rPr>
                <w:rFonts w:ascii="paris-belleville" w:eastAsia="Arial" w:hAnsi="paris-belleville" w:cs="Arial"/>
                <w:bCs/>
                <w:sz w:val="20"/>
                <w:szCs w:val="20"/>
              </w:rPr>
              <w:t>Capacité à enseigner en présence des étudiant-e-s ou à distance.</w:t>
            </w:r>
          </w:p>
          <w:p w:rsidR="007F3476" w:rsidRPr="00535024" w:rsidRDefault="007F3476" w:rsidP="007F3476">
            <w:pPr>
              <w:pStyle w:val="Standard"/>
              <w:numPr>
                <w:ilvl w:val="0"/>
                <w:numId w:val="9"/>
              </w:numPr>
              <w:ind w:left="511" w:hanging="284"/>
              <w:jc w:val="both"/>
              <w:rPr>
                <w:rFonts w:ascii="paris-belleville" w:eastAsia="Arial" w:hAnsi="paris-belleville" w:cs="Arial"/>
                <w:bCs/>
                <w:sz w:val="20"/>
                <w:szCs w:val="20"/>
              </w:rPr>
            </w:pPr>
            <w:r w:rsidRPr="00535024">
              <w:rPr>
                <w:rFonts w:ascii="paris-belleville" w:eastAsia="Arial" w:hAnsi="paris-belleville" w:cs="Arial"/>
                <w:bCs/>
                <w:sz w:val="20"/>
                <w:szCs w:val="20"/>
              </w:rPr>
              <w:t>Bonne connaissance critique et professionnelle des enjeux contemporains et des pratiques du projet d’architecture</w:t>
            </w:r>
            <w:r w:rsidR="00535024" w:rsidRPr="00535024">
              <w:rPr>
                <w:rFonts w:ascii="paris-belleville" w:eastAsia="Arial" w:hAnsi="paris-belleville" w:cs="Arial"/>
                <w:bCs/>
                <w:sz w:val="20"/>
                <w:szCs w:val="20"/>
              </w:rPr>
              <w:t>.</w:t>
            </w:r>
          </w:p>
          <w:p w:rsidR="006D1437" w:rsidRPr="00535024" w:rsidRDefault="00377798" w:rsidP="00B10F28">
            <w:pPr>
              <w:pStyle w:val="Standard"/>
              <w:numPr>
                <w:ilvl w:val="0"/>
                <w:numId w:val="9"/>
              </w:numPr>
              <w:ind w:left="511" w:hanging="284"/>
              <w:jc w:val="both"/>
              <w:rPr>
                <w:rFonts w:ascii="paris-belleville" w:eastAsia="Arial" w:hAnsi="paris-belleville" w:cs="Arial"/>
                <w:bCs/>
                <w:sz w:val="20"/>
                <w:szCs w:val="20"/>
              </w:rPr>
            </w:pPr>
            <w:r w:rsidRPr="00535024">
              <w:rPr>
                <w:rFonts w:ascii="paris-belleville" w:eastAsia="Arial" w:hAnsi="paris-belleville" w:cs="Arial"/>
                <w:bCs/>
                <w:sz w:val="20"/>
                <w:szCs w:val="20"/>
              </w:rPr>
              <w:t>M</w:t>
            </w:r>
            <w:r w:rsidR="006D1437" w:rsidRPr="00535024">
              <w:rPr>
                <w:rFonts w:ascii="paris-belleville" w:eastAsia="Arial" w:hAnsi="paris-belleville" w:cs="Arial"/>
                <w:bCs/>
                <w:sz w:val="20"/>
                <w:szCs w:val="20"/>
              </w:rPr>
              <w:t>aîtrise du dessin à la main,</w:t>
            </w:r>
            <w:r w:rsidR="0041141A" w:rsidRPr="00535024">
              <w:rPr>
                <w:rFonts w:ascii="paris-belleville" w:eastAsia="Arial" w:hAnsi="paris-belleville" w:cs="Arial"/>
                <w:bCs/>
                <w:sz w:val="20"/>
                <w:szCs w:val="20"/>
              </w:rPr>
              <w:t xml:space="preserve"> des outils</w:t>
            </w:r>
            <w:r w:rsidR="00535024" w:rsidRPr="00535024">
              <w:rPr>
                <w:rFonts w:ascii="paris-belleville" w:eastAsia="Arial" w:hAnsi="paris-belleville" w:cs="Arial"/>
                <w:bCs/>
                <w:sz w:val="20"/>
                <w:szCs w:val="20"/>
              </w:rPr>
              <w:t xml:space="preserve"> et des modes de représentation.</w:t>
            </w:r>
          </w:p>
          <w:p w:rsidR="00F80DDF" w:rsidRPr="00535024" w:rsidRDefault="00F80DDF" w:rsidP="00B10F28">
            <w:pPr>
              <w:pStyle w:val="Standard"/>
              <w:numPr>
                <w:ilvl w:val="0"/>
                <w:numId w:val="9"/>
              </w:numPr>
              <w:ind w:left="509" w:hanging="283"/>
              <w:jc w:val="both"/>
              <w:rPr>
                <w:rFonts w:ascii="paris-belleville" w:eastAsia="Arial" w:hAnsi="paris-belleville" w:cs="Arial"/>
                <w:bCs/>
                <w:sz w:val="20"/>
                <w:szCs w:val="20"/>
              </w:rPr>
            </w:pPr>
            <w:r w:rsidRPr="00535024">
              <w:rPr>
                <w:rFonts w:ascii="paris-belleville" w:eastAsia="Arial" w:hAnsi="paris-belleville" w:cs="Arial"/>
                <w:bCs/>
                <w:sz w:val="20"/>
                <w:szCs w:val="20"/>
              </w:rPr>
              <w:t>Capacité à s’investir dans la valorisation et la diffusion des travaux des étudiant</w:t>
            </w:r>
            <w:r w:rsidR="004A61D9">
              <w:rPr>
                <w:rFonts w:ascii="paris-belleville" w:eastAsia="Arial" w:hAnsi="paris-belleville" w:cs="Arial"/>
                <w:bCs/>
                <w:sz w:val="20"/>
                <w:szCs w:val="20"/>
              </w:rPr>
              <w:t>-e-</w:t>
            </w:r>
            <w:r w:rsidRPr="00535024">
              <w:rPr>
                <w:rFonts w:ascii="paris-belleville" w:eastAsia="Arial" w:hAnsi="paris-belleville" w:cs="Arial"/>
                <w:bCs/>
                <w:sz w:val="20"/>
                <w:szCs w:val="20"/>
              </w:rPr>
              <w:t>s de 1</w:t>
            </w:r>
            <w:r w:rsidRPr="00535024">
              <w:rPr>
                <w:rFonts w:ascii="paris-belleville" w:eastAsia="Arial" w:hAnsi="paris-belleville" w:cs="Arial"/>
                <w:bCs/>
                <w:sz w:val="20"/>
                <w:szCs w:val="20"/>
                <w:vertAlign w:val="superscript"/>
              </w:rPr>
              <w:t>ère</w:t>
            </w:r>
            <w:r w:rsidRPr="00535024">
              <w:rPr>
                <w:rFonts w:ascii="paris-belleville" w:eastAsia="Arial" w:hAnsi="paris-belleville" w:cs="Arial"/>
                <w:bCs/>
                <w:sz w:val="20"/>
                <w:szCs w:val="20"/>
              </w:rPr>
              <w:t xml:space="preserve"> année (expositions</w:t>
            </w:r>
            <w:r w:rsidR="007F3476" w:rsidRPr="00535024">
              <w:rPr>
                <w:rFonts w:ascii="paris-belleville" w:eastAsia="Arial" w:hAnsi="paris-belleville" w:cs="Arial"/>
                <w:bCs/>
                <w:sz w:val="20"/>
                <w:szCs w:val="20"/>
              </w:rPr>
              <w:t>, publications</w:t>
            </w:r>
            <w:r w:rsidR="00535024" w:rsidRPr="00535024">
              <w:rPr>
                <w:rFonts w:ascii="paris-belleville" w:eastAsia="Arial" w:hAnsi="paris-belleville" w:cs="Arial"/>
                <w:bCs/>
                <w:sz w:val="20"/>
                <w:szCs w:val="20"/>
              </w:rPr>
              <w:t>…).</w:t>
            </w:r>
          </w:p>
          <w:p w:rsidR="00F80DDF" w:rsidRPr="00535024" w:rsidRDefault="00F80DDF" w:rsidP="00B10F28">
            <w:pPr>
              <w:pStyle w:val="Standard"/>
              <w:numPr>
                <w:ilvl w:val="0"/>
                <w:numId w:val="9"/>
              </w:numPr>
              <w:spacing w:after="100"/>
              <w:ind w:left="511" w:hanging="284"/>
              <w:jc w:val="both"/>
              <w:rPr>
                <w:rFonts w:ascii="paris-belleville" w:eastAsia="Arial" w:hAnsi="paris-belleville" w:cs="Arial"/>
                <w:bCs/>
                <w:sz w:val="20"/>
                <w:szCs w:val="20"/>
              </w:rPr>
            </w:pPr>
            <w:r w:rsidRPr="00535024">
              <w:rPr>
                <w:rFonts w:ascii="paris-belleville" w:eastAsia="Arial" w:hAnsi="paris-belleville" w:cs="Arial"/>
                <w:bCs/>
                <w:sz w:val="20"/>
                <w:szCs w:val="20"/>
              </w:rPr>
              <w:t xml:space="preserve">Pratique de la maîtrise d’œuvre consolidée en relation avec les thématiques abordées dans </w:t>
            </w:r>
            <w:r w:rsidR="00BD23A2">
              <w:rPr>
                <w:rFonts w:ascii="paris-belleville" w:eastAsia="Arial" w:hAnsi="paris-belleville" w:cs="Arial"/>
                <w:bCs/>
                <w:sz w:val="20"/>
                <w:szCs w:val="20"/>
              </w:rPr>
              <w:t>le s</w:t>
            </w:r>
            <w:r w:rsidRPr="00535024">
              <w:rPr>
                <w:rFonts w:ascii="paris-belleville" w:eastAsia="Arial" w:hAnsi="paris-belleville" w:cs="Arial"/>
                <w:bCs/>
                <w:sz w:val="20"/>
                <w:szCs w:val="20"/>
              </w:rPr>
              <w:t>tudio de projet de 1</w:t>
            </w:r>
            <w:r w:rsidRPr="00535024">
              <w:rPr>
                <w:rFonts w:ascii="paris-belleville" w:eastAsia="Arial" w:hAnsi="paris-belleville" w:cs="Arial"/>
                <w:bCs/>
                <w:sz w:val="20"/>
                <w:szCs w:val="20"/>
                <w:vertAlign w:val="superscript"/>
              </w:rPr>
              <w:t>ère</w:t>
            </w:r>
            <w:r w:rsidRPr="00535024">
              <w:rPr>
                <w:rFonts w:ascii="paris-belleville" w:eastAsia="Arial" w:hAnsi="paris-belleville" w:cs="Arial"/>
                <w:bCs/>
                <w:sz w:val="20"/>
                <w:szCs w:val="20"/>
              </w:rPr>
              <w:t xml:space="preserve"> année.</w:t>
            </w:r>
          </w:p>
          <w:p w:rsidR="00F80DDF" w:rsidRPr="00535024" w:rsidRDefault="00F80DDF" w:rsidP="007F3476">
            <w:pPr>
              <w:pStyle w:val="Standard"/>
              <w:spacing w:after="100"/>
              <w:jc w:val="both"/>
              <w:rPr>
                <w:rFonts w:ascii="paris-belleville" w:eastAsia="Arial" w:hAnsi="paris-belleville" w:cs="Arial"/>
                <w:sz w:val="20"/>
                <w:szCs w:val="20"/>
                <w:u w:val="single"/>
              </w:rPr>
            </w:pPr>
            <w:r w:rsidRPr="00535024">
              <w:rPr>
                <w:rFonts w:ascii="paris-belleville" w:eastAsia="Arial" w:hAnsi="paris-belleville" w:cs="Arial"/>
                <w:sz w:val="20"/>
                <w:szCs w:val="20"/>
                <w:u w:val="single"/>
              </w:rPr>
              <w:t>Savoir-être (compétences comportementales) :</w:t>
            </w:r>
          </w:p>
          <w:p w:rsidR="00F80DDF" w:rsidRDefault="00F80DDF" w:rsidP="00B10F28">
            <w:pPr>
              <w:pStyle w:val="Standard"/>
              <w:numPr>
                <w:ilvl w:val="0"/>
                <w:numId w:val="9"/>
              </w:numPr>
              <w:ind w:left="509" w:hanging="283"/>
              <w:jc w:val="both"/>
              <w:rPr>
                <w:rFonts w:ascii="paris-belleville" w:eastAsia="Arial" w:hAnsi="paris-belleville" w:cs="Arial"/>
                <w:bCs/>
                <w:sz w:val="20"/>
                <w:szCs w:val="20"/>
              </w:rPr>
            </w:pPr>
            <w:r w:rsidRPr="00535024">
              <w:rPr>
                <w:rFonts w:ascii="paris-belleville" w:eastAsia="Arial" w:hAnsi="paris-belleville" w:cs="Arial"/>
                <w:bCs/>
                <w:sz w:val="20"/>
                <w:szCs w:val="20"/>
              </w:rPr>
              <w:t xml:space="preserve">Capacité à transmettre </w:t>
            </w:r>
            <w:r w:rsidR="00895DA8" w:rsidRPr="00535024">
              <w:rPr>
                <w:rFonts w:ascii="paris-belleville" w:eastAsia="Arial" w:hAnsi="paris-belleville" w:cs="Arial"/>
                <w:bCs/>
                <w:sz w:val="20"/>
                <w:szCs w:val="20"/>
              </w:rPr>
              <w:t xml:space="preserve">des savoirs et des </w:t>
            </w:r>
            <w:r w:rsidRPr="00535024">
              <w:rPr>
                <w:rFonts w:ascii="paris-belleville" w:eastAsia="Arial" w:hAnsi="paris-belleville" w:cs="Arial"/>
                <w:bCs/>
                <w:sz w:val="20"/>
                <w:szCs w:val="20"/>
              </w:rPr>
              <w:t>savoir-faire aux étudiant</w:t>
            </w:r>
            <w:r w:rsidR="00535024" w:rsidRPr="00535024">
              <w:rPr>
                <w:rFonts w:ascii="paris-belleville" w:eastAsia="Arial" w:hAnsi="paris-belleville" w:cs="Arial"/>
                <w:bCs/>
                <w:sz w:val="20"/>
                <w:szCs w:val="20"/>
              </w:rPr>
              <w:t>-e-s.</w:t>
            </w:r>
          </w:p>
          <w:p w:rsidR="00F80DDF" w:rsidRPr="00535024" w:rsidRDefault="00F80DDF" w:rsidP="00B10F28">
            <w:pPr>
              <w:pStyle w:val="Standard"/>
              <w:numPr>
                <w:ilvl w:val="0"/>
                <w:numId w:val="9"/>
              </w:numPr>
              <w:ind w:left="509" w:hanging="283"/>
              <w:jc w:val="both"/>
              <w:rPr>
                <w:rFonts w:ascii="paris-belleville" w:eastAsia="Arial" w:hAnsi="paris-belleville" w:cs="Arial"/>
                <w:bCs/>
                <w:sz w:val="20"/>
                <w:szCs w:val="20"/>
              </w:rPr>
            </w:pPr>
            <w:r w:rsidRPr="00535024">
              <w:rPr>
                <w:rFonts w:ascii="paris-belleville" w:eastAsia="Arial" w:hAnsi="paris-belleville" w:cs="Arial"/>
                <w:bCs/>
                <w:sz w:val="20"/>
                <w:szCs w:val="20"/>
              </w:rPr>
              <w:t>Maîtrise de méthodes de correction, dont l'objectif est de développer chez les étudiant</w:t>
            </w:r>
            <w:r w:rsidR="004A61D9">
              <w:rPr>
                <w:rFonts w:ascii="paris-belleville" w:eastAsia="Arial" w:hAnsi="paris-belleville" w:cs="Arial"/>
                <w:bCs/>
                <w:sz w:val="20"/>
                <w:szCs w:val="20"/>
              </w:rPr>
              <w:t>-e-</w:t>
            </w:r>
            <w:r w:rsidRPr="00535024">
              <w:rPr>
                <w:rFonts w:ascii="paris-belleville" w:eastAsia="Arial" w:hAnsi="paris-belleville" w:cs="Arial"/>
                <w:bCs/>
                <w:sz w:val="20"/>
                <w:szCs w:val="20"/>
              </w:rPr>
              <w:t>s un esprit critique.</w:t>
            </w:r>
          </w:p>
          <w:p w:rsidR="0087000C" w:rsidRPr="00535024" w:rsidRDefault="0087000C" w:rsidP="0087000C">
            <w:pPr>
              <w:pStyle w:val="Standard"/>
              <w:numPr>
                <w:ilvl w:val="0"/>
                <w:numId w:val="9"/>
              </w:numPr>
              <w:ind w:left="511" w:hanging="284"/>
              <w:jc w:val="both"/>
              <w:rPr>
                <w:rFonts w:ascii="paris-belleville" w:eastAsia="Arial" w:hAnsi="paris-belleville" w:cs="Arial"/>
                <w:bCs/>
                <w:sz w:val="20"/>
                <w:szCs w:val="20"/>
              </w:rPr>
            </w:pPr>
            <w:r w:rsidRPr="00535024">
              <w:rPr>
                <w:rFonts w:ascii="paris-belleville" w:eastAsia="Arial" w:hAnsi="paris-belleville" w:cs="Arial"/>
                <w:bCs/>
                <w:sz w:val="20"/>
                <w:szCs w:val="20"/>
              </w:rPr>
              <w:t>Sens de l’écoute et d’adaptation aux rythmes et niveaux d’étudiant-e-s aux profils variés.</w:t>
            </w:r>
          </w:p>
          <w:p w:rsidR="00E244C0" w:rsidRPr="00535024" w:rsidRDefault="00F80DDF" w:rsidP="00B10F28">
            <w:pPr>
              <w:pStyle w:val="Standard"/>
              <w:numPr>
                <w:ilvl w:val="0"/>
                <w:numId w:val="9"/>
              </w:numPr>
              <w:ind w:left="511" w:hanging="284"/>
              <w:jc w:val="both"/>
              <w:rPr>
                <w:rFonts w:ascii="paris-belleville" w:eastAsia="Arial" w:hAnsi="paris-belleville" w:cs="Arial"/>
                <w:bCs/>
                <w:sz w:val="20"/>
                <w:szCs w:val="20"/>
              </w:rPr>
            </w:pPr>
            <w:r w:rsidRPr="00535024">
              <w:rPr>
                <w:rFonts w:ascii="paris-belleville" w:eastAsia="Arial" w:hAnsi="paris-belleville" w:cs="Arial"/>
                <w:bCs/>
                <w:sz w:val="20"/>
                <w:szCs w:val="20"/>
              </w:rPr>
              <w:t xml:space="preserve">Capacité </w:t>
            </w:r>
            <w:r w:rsidR="0087000C" w:rsidRPr="00535024">
              <w:rPr>
                <w:rFonts w:ascii="paris-belleville" w:eastAsia="Arial" w:hAnsi="paris-belleville" w:cs="Arial"/>
                <w:bCs/>
                <w:sz w:val="20"/>
                <w:szCs w:val="20"/>
              </w:rPr>
              <w:t>à s’intégrer dans un groupe d’enseignant</w:t>
            </w:r>
            <w:r w:rsidR="004A61D9">
              <w:rPr>
                <w:rFonts w:ascii="paris-belleville" w:eastAsia="Arial" w:hAnsi="paris-belleville" w:cs="Arial"/>
                <w:bCs/>
                <w:sz w:val="20"/>
                <w:szCs w:val="20"/>
              </w:rPr>
              <w:t>-e-</w:t>
            </w:r>
            <w:r w:rsidR="0087000C" w:rsidRPr="00535024">
              <w:rPr>
                <w:rFonts w:ascii="paris-belleville" w:eastAsia="Arial" w:hAnsi="paris-belleville" w:cs="Arial"/>
                <w:bCs/>
                <w:sz w:val="20"/>
                <w:szCs w:val="20"/>
              </w:rPr>
              <w:t xml:space="preserve">s déjà en place, </w:t>
            </w:r>
            <w:r w:rsidRPr="00535024">
              <w:rPr>
                <w:rFonts w:ascii="paris-belleville" w:eastAsia="Arial" w:hAnsi="paris-belleville" w:cs="Arial"/>
                <w:bCs/>
                <w:sz w:val="20"/>
                <w:szCs w:val="20"/>
              </w:rPr>
              <w:t>à travailler en équipe</w:t>
            </w:r>
            <w:r w:rsidR="0087000C" w:rsidRPr="00535024">
              <w:rPr>
                <w:rFonts w:ascii="paris-belleville" w:eastAsia="Arial" w:hAnsi="paris-belleville" w:cs="Arial"/>
                <w:bCs/>
                <w:sz w:val="20"/>
                <w:szCs w:val="20"/>
              </w:rPr>
              <w:t xml:space="preserve">, tout </w:t>
            </w:r>
            <w:r w:rsidR="0087000C" w:rsidRPr="00535024">
              <w:rPr>
                <w:rFonts w:ascii="paris-belleville" w:eastAsia="Arial" w:hAnsi="paris-belleville" w:cs="Arial"/>
                <w:bCs/>
                <w:sz w:val="20"/>
                <w:szCs w:val="20"/>
              </w:rPr>
              <w:lastRenderedPageBreak/>
              <w:t>en apportant ses compétences propres, faisant preuve d’initiatives et étant force de propositions</w:t>
            </w:r>
            <w:r w:rsidR="00E244C0" w:rsidRPr="00535024">
              <w:rPr>
                <w:rFonts w:ascii="paris-belleville" w:eastAsia="Arial" w:hAnsi="paris-belleville" w:cs="Arial"/>
                <w:bCs/>
                <w:sz w:val="20"/>
                <w:szCs w:val="20"/>
              </w:rPr>
              <w:t>.</w:t>
            </w:r>
          </w:p>
          <w:p w:rsidR="00895DA8" w:rsidRPr="00535024" w:rsidRDefault="0041141A" w:rsidP="007F3476">
            <w:pPr>
              <w:pStyle w:val="Standard"/>
              <w:numPr>
                <w:ilvl w:val="0"/>
                <w:numId w:val="9"/>
              </w:numPr>
              <w:spacing w:after="100"/>
              <w:ind w:left="511" w:hanging="284"/>
              <w:jc w:val="both"/>
              <w:rPr>
                <w:rFonts w:ascii="paris-belleville" w:eastAsia="Arial" w:hAnsi="paris-belleville" w:cs="Arial"/>
                <w:bCs/>
                <w:sz w:val="20"/>
                <w:szCs w:val="20"/>
              </w:rPr>
            </w:pPr>
            <w:r w:rsidRPr="00535024">
              <w:rPr>
                <w:rFonts w:ascii="paris-belleville" w:eastAsia="Arial" w:hAnsi="paris-belleville" w:cs="Arial"/>
                <w:bCs/>
                <w:sz w:val="20"/>
                <w:szCs w:val="20"/>
              </w:rPr>
              <w:t>I</w:t>
            </w:r>
            <w:r w:rsidR="00895DA8" w:rsidRPr="00535024">
              <w:rPr>
                <w:rFonts w:ascii="paris-belleville" w:eastAsia="Arial" w:hAnsi="paris-belleville" w:cs="Arial"/>
                <w:bCs/>
                <w:sz w:val="20"/>
                <w:szCs w:val="20"/>
              </w:rPr>
              <w:t>mplication et investissement régulier chaque semaine.</w:t>
            </w:r>
            <w:r w:rsidRPr="00535024">
              <w:rPr>
                <w:rFonts w:ascii="paris-belleville" w:eastAsia="Arial" w:hAnsi="paris-belleville" w:cs="Arial"/>
                <w:bCs/>
                <w:sz w:val="20"/>
                <w:szCs w:val="20"/>
              </w:rPr>
              <w:t xml:space="preserve"> </w:t>
            </w:r>
            <w:r w:rsidR="00FC3791">
              <w:rPr>
                <w:rFonts w:ascii="paris-belleville" w:eastAsia="Arial" w:hAnsi="paris-belleville" w:cs="Arial"/>
                <w:bCs/>
                <w:sz w:val="20"/>
                <w:szCs w:val="20"/>
              </w:rPr>
              <w:t>Disponibilité</w:t>
            </w:r>
            <w:r w:rsidR="00FC3791" w:rsidRPr="00535024">
              <w:rPr>
                <w:rFonts w:ascii="paris-belleville" w:eastAsia="Arial" w:hAnsi="paris-belleville" w:cs="Arial"/>
                <w:bCs/>
                <w:sz w:val="20"/>
                <w:szCs w:val="20"/>
              </w:rPr>
              <w:t xml:space="preserve"> </w:t>
            </w:r>
            <w:r w:rsidRPr="00535024">
              <w:rPr>
                <w:rFonts w:ascii="paris-belleville" w:eastAsia="Arial" w:hAnsi="paris-belleville" w:cs="Arial"/>
                <w:bCs/>
                <w:sz w:val="20"/>
                <w:szCs w:val="20"/>
              </w:rPr>
              <w:t>indispensable tous les mardis (1 journée) et les vendredis (1/2 journée).</w:t>
            </w:r>
          </w:p>
          <w:p w:rsidR="00F80DDF" w:rsidRPr="00535024" w:rsidRDefault="00F80DDF" w:rsidP="007F3476">
            <w:pPr>
              <w:pStyle w:val="Standard"/>
              <w:spacing w:after="100"/>
              <w:jc w:val="both"/>
              <w:rPr>
                <w:rFonts w:ascii="paris-belleville" w:eastAsia="Arial" w:hAnsi="paris-belleville" w:cs="Arial"/>
                <w:sz w:val="20"/>
                <w:szCs w:val="20"/>
                <w:u w:val="single"/>
              </w:rPr>
            </w:pPr>
            <w:r w:rsidRPr="00535024">
              <w:rPr>
                <w:rFonts w:ascii="paris-belleville" w:eastAsia="Arial" w:hAnsi="paris-belleville" w:cs="Arial"/>
                <w:sz w:val="20"/>
                <w:szCs w:val="20"/>
                <w:u w:val="single"/>
              </w:rPr>
              <w:t>Spécificités du poste / Contraintes / Sujétions</w:t>
            </w:r>
          </w:p>
          <w:p w:rsidR="00F80DDF" w:rsidRPr="00535024" w:rsidRDefault="00F80DDF" w:rsidP="00B10F28">
            <w:pPr>
              <w:pStyle w:val="Standard"/>
              <w:numPr>
                <w:ilvl w:val="0"/>
                <w:numId w:val="10"/>
              </w:numPr>
              <w:ind w:left="601" w:hanging="357"/>
              <w:jc w:val="both"/>
              <w:rPr>
                <w:rFonts w:ascii="paris-belleville" w:eastAsia="Arial" w:hAnsi="paris-belleville" w:cs="Arial"/>
                <w:bCs/>
                <w:sz w:val="20"/>
                <w:szCs w:val="20"/>
              </w:rPr>
            </w:pPr>
            <w:r w:rsidRPr="00535024">
              <w:rPr>
                <w:rFonts w:ascii="paris-belleville" w:eastAsia="Arial" w:hAnsi="paris-belleville" w:cs="Arial"/>
                <w:bCs/>
                <w:sz w:val="20"/>
                <w:szCs w:val="20"/>
              </w:rPr>
              <w:t>Poste à pourvoir à la rentrée du 2</w:t>
            </w:r>
            <w:r w:rsidRPr="00535024">
              <w:rPr>
                <w:rFonts w:ascii="paris-belleville" w:eastAsia="Arial" w:hAnsi="paris-belleville" w:cs="Arial"/>
                <w:bCs/>
                <w:sz w:val="20"/>
                <w:szCs w:val="20"/>
                <w:vertAlign w:val="superscript"/>
              </w:rPr>
              <w:t>ème</w:t>
            </w:r>
            <w:r w:rsidRPr="00535024">
              <w:rPr>
                <w:rFonts w:ascii="paris-belleville" w:eastAsia="Arial" w:hAnsi="paris-belleville" w:cs="Arial"/>
                <w:bCs/>
                <w:sz w:val="20"/>
                <w:szCs w:val="20"/>
              </w:rPr>
              <w:t xml:space="preserve"> semestre de l’année universitaire 2020-2021. </w:t>
            </w:r>
            <w:r w:rsidRPr="00535024">
              <w:rPr>
                <w:rFonts w:ascii="paris-belleville" w:eastAsia="Arial" w:hAnsi="paris-belleville" w:cs="Arial"/>
                <w:bCs/>
                <w:sz w:val="20"/>
                <w:szCs w:val="20"/>
                <w:u w:val="single"/>
              </w:rPr>
              <w:t>Début des enseignements le lundi 8 février 2021</w:t>
            </w:r>
            <w:r w:rsidRPr="00535024">
              <w:rPr>
                <w:rFonts w:ascii="paris-belleville" w:eastAsia="Arial" w:hAnsi="paris-belleville" w:cs="Arial"/>
                <w:bCs/>
                <w:sz w:val="20"/>
                <w:szCs w:val="20"/>
              </w:rPr>
              <w:t>.</w:t>
            </w:r>
          </w:p>
          <w:p w:rsidR="00F80DDF" w:rsidRPr="00535024" w:rsidRDefault="00F80DDF" w:rsidP="007F3476">
            <w:pPr>
              <w:pStyle w:val="Standard"/>
              <w:numPr>
                <w:ilvl w:val="0"/>
                <w:numId w:val="10"/>
              </w:numPr>
              <w:spacing w:after="100"/>
              <w:ind w:left="601" w:hanging="357"/>
              <w:jc w:val="both"/>
              <w:rPr>
                <w:rFonts w:ascii="paris-belleville" w:eastAsia="Arial" w:hAnsi="paris-belleville" w:cs="Arial"/>
                <w:bCs/>
                <w:sz w:val="20"/>
                <w:szCs w:val="20"/>
              </w:rPr>
            </w:pPr>
            <w:r w:rsidRPr="00535024">
              <w:rPr>
                <w:rFonts w:ascii="paris-belleville" w:eastAsia="Arial" w:hAnsi="paris-belleville" w:cs="Arial"/>
                <w:bCs/>
                <w:sz w:val="20"/>
                <w:szCs w:val="20"/>
              </w:rPr>
              <w:t xml:space="preserve">Le contrat proposé sera établi pour l'année universitaire 2020-2021, </w:t>
            </w:r>
            <w:r w:rsidRPr="00535024">
              <w:rPr>
                <w:rFonts w:ascii="paris-belleville" w:eastAsia="Arial" w:hAnsi="paris-belleville" w:cs="Arial"/>
                <w:bCs/>
                <w:sz w:val="20"/>
                <w:szCs w:val="20"/>
                <w:u w:val="single"/>
              </w:rPr>
              <w:t>les possibilités de renouvellement ne sont pas connues à l’heure actuelle</w:t>
            </w:r>
            <w:r w:rsidRPr="00535024">
              <w:rPr>
                <w:rFonts w:ascii="paris-belleville" w:eastAsia="Arial" w:hAnsi="paris-belleville" w:cs="Arial"/>
                <w:bCs/>
                <w:sz w:val="20"/>
                <w:szCs w:val="20"/>
              </w:rPr>
              <w:t>.</w:t>
            </w:r>
          </w:p>
          <w:p w:rsidR="00F80DDF" w:rsidRPr="00535024" w:rsidRDefault="00F80DDF" w:rsidP="00B10F28">
            <w:pPr>
              <w:pStyle w:val="Standard"/>
              <w:spacing w:after="100"/>
              <w:jc w:val="both"/>
              <w:rPr>
                <w:rFonts w:ascii="paris-belleville" w:eastAsia="Arial" w:hAnsi="paris-belleville" w:cs="Arial"/>
                <w:sz w:val="20"/>
                <w:szCs w:val="20"/>
                <w:u w:val="single"/>
              </w:rPr>
            </w:pPr>
            <w:r w:rsidRPr="00535024">
              <w:rPr>
                <w:rFonts w:ascii="paris-belleville" w:eastAsia="Arial" w:hAnsi="paris-belleville" w:cs="Arial"/>
                <w:sz w:val="20"/>
                <w:szCs w:val="20"/>
                <w:u w:val="single"/>
              </w:rPr>
              <w:t xml:space="preserve">Profil du-de la </w:t>
            </w:r>
            <w:proofErr w:type="spellStart"/>
            <w:r w:rsidRPr="00535024">
              <w:rPr>
                <w:rFonts w:ascii="paris-belleville" w:eastAsia="Arial" w:hAnsi="paris-belleville" w:cs="Arial"/>
                <w:sz w:val="20"/>
                <w:szCs w:val="20"/>
                <w:u w:val="single"/>
              </w:rPr>
              <w:t>candidat-e</w:t>
            </w:r>
            <w:proofErr w:type="spellEnd"/>
            <w:r w:rsidRPr="00535024">
              <w:rPr>
                <w:rFonts w:ascii="paris-belleville" w:eastAsia="Arial" w:hAnsi="paris-belleville" w:cs="Arial"/>
                <w:sz w:val="20"/>
                <w:szCs w:val="20"/>
                <w:u w:val="single"/>
              </w:rPr>
              <w:t xml:space="preserve"> </w:t>
            </w:r>
            <w:proofErr w:type="spellStart"/>
            <w:r w:rsidRPr="00535024">
              <w:rPr>
                <w:rFonts w:ascii="paris-belleville" w:eastAsia="Arial" w:hAnsi="paris-belleville" w:cs="Arial"/>
                <w:sz w:val="20"/>
                <w:szCs w:val="20"/>
                <w:u w:val="single"/>
              </w:rPr>
              <w:t>recherché-e</w:t>
            </w:r>
            <w:proofErr w:type="spellEnd"/>
            <w:r w:rsidRPr="00535024">
              <w:rPr>
                <w:rFonts w:ascii="paris-belleville" w:eastAsia="Arial" w:hAnsi="paris-belleville" w:cs="Arial"/>
                <w:sz w:val="20"/>
                <w:szCs w:val="20"/>
                <w:u w:val="single"/>
              </w:rPr>
              <w:t xml:space="preserve"> (le cas échéant) :</w:t>
            </w:r>
          </w:p>
          <w:p w:rsidR="00F80DDF" w:rsidRPr="00535024" w:rsidRDefault="00F80DDF" w:rsidP="00535024">
            <w:pPr>
              <w:pStyle w:val="Standard"/>
              <w:numPr>
                <w:ilvl w:val="0"/>
                <w:numId w:val="10"/>
              </w:numPr>
              <w:spacing w:after="100"/>
              <w:ind w:left="601" w:hanging="357"/>
              <w:jc w:val="both"/>
              <w:rPr>
                <w:rFonts w:ascii="paris-belleville" w:eastAsia="Arial" w:hAnsi="paris-belleville" w:cs="Arial"/>
                <w:bCs/>
                <w:sz w:val="20"/>
                <w:szCs w:val="20"/>
              </w:rPr>
            </w:pPr>
            <w:r w:rsidRPr="00535024">
              <w:rPr>
                <w:rFonts w:ascii="paris-belleville" w:eastAsia="Arial" w:hAnsi="paris-belleville" w:cs="Arial"/>
                <w:bCs/>
                <w:sz w:val="20"/>
                <w:szCs w:val="20"/>
              </w:rPr>
              <w:t xml:space="preserve">Pédagogue </w:t>
            </w:r>
            <w:proofErr w:type="spellStart"/>
            <w:r w:rsidRPr="00535024">
              <w:rPr>
                <w:rFonts w:ascii="paris-belleville" w:eastAsia="Arial" w:hAnsi="paris-belleville" w:cs="Arial"/>
                <w:bCs/>
                <w:sz w:val="20"/>
                <w:szCs w:val="20"/>
              </w:rPr>
              <w:t>averti-e</w:t>
            </w:r>
            <w:proofErr w:type="spellEnd"/>
            <w:r w:rsidRPr="00535024">
              <w:rPr>
                <w:rFonts w:ascii="paris-belleville" w:eastAsia="Arial" w:hAnsi="paris-belleville" w:cs="Arial"/>
                <w:bCs/>
                <w:sz w:val="20"/>
                <w:szCs w:val="20"/>
              </w:rPr>
              <w:t xml:space="preserve"> (expérience d'enseignement requise) et </w:t>
            </w:r>
            <w:proofErr w:type="spellStart"/>
            <w:r w:rsidRPr="00535024">
              <w:rPr>
                <w:rFonts w:ascii="paris-belleville" w:eastAsia="Arial" w:hAnsi="paris-belleville" w:cs="Arial"/>
                <w:bCs/>
                <w:sz w:val="20"/>
                <w:szCs w:val="20"/>
              </w:rPr>
              <w:t>praticien-ne</w:t>
            </w:r>
            <w:proofErr w:type="spellEnd"/>
            <w:r w:rsidRPr="00535024">
              <w:rPr>
                <w:rFonts w:ascii="paris-belleville" w:eastAsia="Arial" w:hAnsi="paris-belleville" w:cs="Arial"/>
                <w:bCs/>
                <w:sz w:val="20"/>
                <w:szCs w:val="20"/>
              </w:rPr>
              <w:t xml:space="preserve"> </w:t>
            </w:r>
            <w:proofErr w:type="spellStart"/>
            <w:r w:rsidRPr="00535024">
              <w:rPr>
                <w:rFonts w:ascii="paris-belleville" w:eastAsia="Arial" w:hAnsi="paris-belleville" w:cs="Arial"/>
                <w:bCs/>
                <w:sz w:val="20"/>
                <w:szCs w:val="20"/>
              </w:rPr>
              <w:t>expérimenté-e</w:t>
            </w:r>
            <w:proofErr w:type="spellEnd"/>
            <w:r w:rsidRPr="00535024">
              <w:rPr>
                <w:rFonts w:ascii="paris-belleville" w:eastAsia="Arial" w:hAnsi="paris-belleville" w:cs="Arial"/>
                <w:bCs/>
                <w:sz w:val="20"/>
                <w:szCs w:val="20"/>
              </w:rPr>
              <w:t>.</w:t>
            </w:r>
          </w:p>
        </w:tc>
      </w:tr>
    </w:tbl>
    <w:p w:rsidR="00F80DDF" w:rsidRPr="00535024" w:rsidRDefault="00F80DDF" w:rsidP="00552140">
      <w:pPr>
        <w:pStyle w:val="Standard"/>
        <w:spacing w:after="100"/>
        <w:jc w:val="both"/>
        <w:rPr>
          <w:rFonts w:ascii="paris-belleville" w:eastAsia="Arial" w:hAnsi="paris-belleville" w:cs="Arial"/>
          <w:bCs/>
          <w:sz w:val="20"/>
          <w:szCs w:val="20"/>
        </w:rPr>
      </w:pPr>
    </w:p>
    <w:tbl>
      <w:tblPr>
        <w:tblW w:w="9639" w:type="dxa"/>
        <w:tblInd w:w="-3" w:type="dxa"/>
        <w:tblLayout w:type="fixed"/>
        <w:tblCellMar>
          <w:left w:w="10" w:type="dxa"/>
          <w:right w:w="10" w:type="dxa"/>
        </w:tblCellMar>
        <w:tblLook w:val="0000" w:firstRow="0" w:lastRow="0" w:firstColumn="0" w:lastColumn="0" w:noHBand="0" w:noVBand="0"/>
      </w:tblPr>
      <w:tblGrid>
        <w:gridCol w:w="9639"/>
      </w:tblGrid>
      <w:tr w:rsidR="00535024" w:rsidRPr="00535024" w:rsidTr="00B10F28">
        <w:tc>
          <w:tcPr>
            <w:tcW w:w="963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20FDD" w:rsidRPr="00535024" w:rsidRDefault="00957785" w:rsidP="00957785">
            <w:pPr>
              <w:pStyle w:val="Standard"/>
              <w:spacing w:after="100"/>
              <w:jc w:val="both"/>
              <w:rPr>
                <w:rFonts w:ascii="paris-belleville" w:eastAsia="Arial-BoldMT" w:hAnsi="paris-belleville" w:cs="Arial"/>
                <w:b/>
                <w:bCs/>
                <w:sz w:val="20"/>
                <w:szCs w:val="20"/>
                <w:u w:val="single"/>
              </w:rPr>
            </w:pPr>
            <w:r w:rsidRPr="00535024">
              <w:rPr>
                <w:rFonts w:ascii="paris-belleville" w:eastAsia="Arial-BoldMT" w:hAnsi="paris-belleville" w:cs="Arial"/>
                <w:b/>
                <w:bCs/>
                <w:sz w:val="20"/>
                <w:szCs w:val="20"/>
                <w:u w:val="single"/>
              </w:rPr>
              <w:t xml:space="preserve">V/ </w:t>
            </w:r>
            <w:r w:rsidR="00A20FDD" w:rsidRPr="00535024">
              <w:rPr>
                <w:rFonts w:ascii="paris-belleville" w:eastAsia="Arial-BoldMT" w:hAnsi="paris-belleville" w:cs="Arial"/>
                <w:b/>
                <w:bCs/>
                <w:sz w:val="20"/>
                <w:szCs w:val="20"/>
                <w:u w:val="single"/>
              </w:rPr>
              <w:t>Informations et envois des candidatures</w:t>
            </w:r>
          </w:p>
          <w:p w:rsidR="00957785" w:rsidRPr="00535024" w:rsidRDefault="00957785" w:rsidP="00BA26E0">
            <w:pPr>
              <w:pStyle w:val="Standard"/>
              <w:spacing w:after="50"/>
              <w:jc w:val="both"/>
              <w:rPr>
                <w:rFonts w:ascii="paris-belleville" w:eastAsia="Arial" w:hAnsi="paris-belleville" w:cs="Arial"/>
                <w:sz w:val="20"/>
                <w:szCs w:val="20"/>
                <w:u w:val="single"/>
              </w:rPr>
            </w:pPr>
            <w:r w:rsidRPr="00535024">
              <w:rPr>
                <w:rFonts w:ascii="paris-belleville" w:eastAsia="Arial" w:hAnsi="paris-belleville" w:cs="Arial"/>
                <w:sz w:val="20"/>
                <w:szCs w:val="20"/>
                <w:u w:val="single"/>
              </w:rPr>
              <w:t xml:space="preserve">Dossier numérique sous forme d’un fichier </w:t>
            </w:r>
            <w:proofErr w:type="spellStart"/>
            <w:r w:rsidRPr="00535024">
              <w:rPr>
                <w:rFonts w:ascii="paris-belleville" w:eastAsia="Arial" w:hAnsi="paris-belleville" w:cs="Arial"/>
                <w:sz w:val="20"/>
                <w:szCs w:val="20"/>
                <w:u w:val="single"/>
              </w:rPr>
              <w:t>pdf</w:t>
            </w:r>
            <w:proofErr w:type="spellEnd"/>
            <w:r w:rsidRPr="00535024">
              <w:rPr>
                <w:rFonts w:ascii="paris-belleville" w:eastAsia="Arial" w:hAnsi="paris-belleville" w:cs="Arial"/>
                <w:sz w:val="20"/>
                <w:szCs w:val="20"/>
                <w:u w:val="single"/>
              </w:rPr>
              <w:t xml:space="preserve"> à adresser :</w:t>
            </w:r>
          </w:p>
          <w:p w:rsidR="00957785" w:rsidRPr="00535024" w:rsidRDefault="00957785" w:rsidP="00957785">
            <w:pPr>
              <w:pStyle w:val="Standard"/>
              <w:jc w:val="both"/>
              <w:rPr>
                <w:rFonts w:ascii="paris-belleville" w:eastAsia="Arial" w:hAnsi="paris-belleville" w:cs="Arial"/>
                <w:sz w:val="20"/>
                <w:szCs w:val="20"/>
                <w:u w:val="single"/>
              </w:rPr>
            </w:pPr>
            <w:r w:rsidRPr="00535024">
              <w:rPr>
                <w:rFonts w:ascii="paris-belleville" w:eastAsia="Arial" w:hAnsi="paris-belleville" w:cs="Arial"/>
                <w:sz w:val="20"/>
                <w:szCs w:val="20"/>
                <w:u w:val="single"/>
              </w:rPr>
              <w:t>À l’attention de :</w:t>
            </w:r>
          </w:p>
          <w:p w:rsidR="00957785" w:rsidRPr="00535024" w:rsidRDefault="00957785" w:rsidP="00BA26E0">
            <w:pPr>
              <w:pStyle w:val="Standard"/>
              <w:jc w:val="both"/>
              <w:rPr>
                <w:rFonts w:ascii="paris-belleville" w:eastAsia="Arial" w:hAnsi="paris-belleville" w:cs="Arial"/>
                <w:bCs/>
                <w:sz w:val="20"/>
                <w:szCs w:val="20"/>
              </w:rPr>
            </w:pPr>
            <w:r w:rsidRPr="00535024">
              <w:rPr>
                <w:rFonts w:ascii="paris-belleville" w:eastAsia="Arial" w:hAnsi="paris-belleville" w:cs="Arial"/>
                <w:bCs/>
                <w:sz w:val="20"/>
                <w:szCs w:val="20"/>
              </w:rPr>
              <w:t xml:space="preserve">Monsieur François </w:t>
            </w:r>
            <w:proofErr w:type="spellStart"/>
            <w:r w:rsidRPr="00535024">
              <w:rPr>
                <w:rFonts w:ascii="paris-belleville" w:eastAsia="Arial" w:hAnsi="paris-belleville" w:cs="Arial"/>
                <w:bCs/>
                <w:sz w:val="20"/>
                <w:szCs w:val="20"/>
              </w:rPr>
              <w:t>Brouat</w:t>
            </w:r>
            <w:proofErr w:type="spellEnd"/>
            <w:r w:rsidRPr="00535024">
              <w:rPr>
                <w:rFonts w:ascii="paris-belleville" w:eastAsia="Arial" w:hAnsi="paris-belleville" w:cs="Arial"/>
                <w:bCs/>
                <w:sz w:val="20"/>
                <w:szCs w:val="20"/>
              </w:rPr>
              <w:t xml:space="preserve"> - directeur de l’</w:t>
            </w:r>
            <w:proofErr w:type="spellStart"/>
            <w:r w:rsidRPr="00535024">
              <w:rPr>
                <w:rFonts w:ascii="paris-belleville" w:eastAsia="Arial" w:hAnsi="paris-belleville" w:cs="Arial"/>
                <w:bCs/>
                <w:sz w:val="20"/>
                <w:szCs w:val="20"/>
              </w:rPr>
              <w:t>Ensa</w:t>
            </w:r>
            <w:proofErr w:type="spellEnd"/>
            <w:r w:rsidRPr="00535024">
              <w:rPr>
                <w:rFonts w:ascii="paris-belleville" w:eastAsia="Arial" w:hAnsi="paris-belleville" w:cs="Arial"/>
                <w:bCs/>
                <w:sz w:val="20"/>
                <w:szCs w:val="20"/>
              </w:rPr>
              <w:t xml:space="preserve"> de Paris-Belleville</w:t>
            </w:r>
          </w:p>
          <w:p w:rsidR="00957785" w:rsidRPr="00535024" w:rsidRDefault="00957785" w:rsidP="00957785">
            <w:pPr>
              <w:pStyle w:val="Standard"/>
              <w:jc w:val="both"/>
              <w:rPr>
                <w:rFonts w:ascii="paris-belleville" w:eastAsia="Arial" w:hAnsi="paris-belleville" w:cs="Arial"/>
                <w:sz w:val="20"/>
                <w:szCs w:val="20"/>
                <w:u w:val="single"/>
              </w:rPr>
            </w:pPr>
            <w:r w:rsidRPr="00535024">
              <w:rPr>
                <w:rFonts w:ascii="paris-belleville" w:eastAsia="Arial" w:hAnsi="paris-belleville" w:cs="Arial"/>
                <w:sz w:val="20"/>
                <w:szCs w:val="20"/>
                <w:u w:val="single"/>
              </w:rPr>
              <w:t>À l’adresse suivante :</w:t>
            </w:r>
          </w:p>
          <w:p w:rsidR="00957785" w:rsidRPr="00535024" w:rsidRDefault="00957785" w:rsidP="00BA26E0">
            <w:pPr>
              <w:pStyle w:val="Standard"/>
              <w:spacing w:after="100"/>
              <w:jc w:val="both"/>
              <w:rPr>
                <w:rFonts w:ascii="paris-belleville" w:eastAsia="Arial" w:hAnsi="paris-belleville" w:cs="Arial"/>
                <w:bCs/>
                <w:sz w:val="20"/>
                <w:szCs w:val="20"/>
              </w:rPr>
            </w:pPr>
            <w:r w:rsidRPr="00535024">
              <w:rPr>
                <w:rFonts w:ascii="paris-belleville" w:eastAsia="Arial" w:hAnsi="paris-belleville" w:cs="Arial"/>
                <w:bCs/>
                <w:sz w:val="20"/>
                <w:szCs w:val="20"/>
              </w:rPr>
              <w:t>recrutement-enseignants@paris-belleville.archi.fr</w:t>
            </w:r>
          </w:p>
          <w:p w:rsidR="00BA26E0" w:rsidRPr="00535024" w:rsidRDefault="00BA26E0" w:rsidP="00BA26E0">
            <w:pPr>
              <w:pStyle w:val="Standard"/>
              <w:spacing w:after="50"/>
              <w:jc w:val="both"/>
              <w:rPr>
                <w:rFonts w:ascii="paris-belleville" w:eastAsia="Arial" w:hAnsi="paris-belleville" w:cs="Arial"/>
                <w:bCs/>
                <w:sz w:val="20"/>
                <w:szCs w:val="20"/>
                <w:u w:val="single"/>
              </w:rPr>
            </w:pPr>
            <w:r w:rsidRPr="00535024">
              <w:rPr>
                <w:rFonts w:ascii="paris-belleville" w:eastAsia="Arial" w:hAnsi="paris-belleville" w:cs="Arial"/>
                <w:bCs/>
                <w:sz w:val="20"/>
                <w:szCs w:val="20"/>
                <w:u w:val="single"/>
              </w:rPr>
              <w:t>Contenu du dossier numérique :</w:t>
            </w:r>
          </w:p>
          <w:p w:rsidR="00BF4D9F" w:rsidRPr="00535024" w:rsidRDefault="00BF4D9F" w:rsidP="00BA26E0">
            <w:pPr>
              <w:pStyle w:val="Standard"/>
              <w:spacing w:after="100"/>
              <w:jc w:val="both"/>
              <w:rPr>
                <w:rFonts w:ascii="paris-belleville" w:eastAsia="Arial" w:hAnsi="paris-belleville" w:cs="Arial"/>
                <w:bCs/>
                <w:sz w:val="20"/>
                <w:szCs w:val="20"/>
              </w:rPr>
            </w:pPr>
            <w:r w:rsidRPr="00535024">
              <w:rPr>
                <w:rFonts w:ascii="paris-belleville" w:eastAsia="Arial" w:hAnsi="paris-belleville" w:cs="Arial"/>
                <w:bCs/>
                <w:sz w:val="20"/>
                <w:szCs w:val="20"/>
              </w:rPr>
              <w:t xml:space="preserve">Le dossier de candidature devra comporter un CV, </w:t>
            </w:r>
            <w:r w:rsidR="0087000C" w:rsidRPr="00535024">
              <w:rPr>
                <w:rFonts w:ascii="paris-belleville" w:eastAsia="Arial" w:hAnsi="paris-belleville" w:cs="Arial"/>
                <w:bCs/>
                <w:sz w:val="20"/>
                <w:szCs w:val="20"/>
              </w:rPr>
              <w:t>une note pédagogique synthétisant les expériences et les réflexions sur la question de l’enseignement du projet architectural et urbain et proposant des enseignements</w:t>
            </w:r>
            <w:r w:rsidR="00BA26E0" w:rsidRPr="00535024">
              <w:rPr>
                <w:rFonts w:ascii="paris-belleville" w:eastAsia="Arial" w:hAnsi="paris-belleville" w:cs="Arial"/>
                <w:bCs/>
                <w:sz w:val="20"/>
                <w:szCs w:val="20"/>
              </w:rPr>
              <w:t xml:space="preserve"> à assurer</w:t>
            </w:r>
            <w:r w:rsidR="009D54E4" w:rsidRPr="00535024">
              <w:rPr>
                <w:rFonts w:ascii="paris-belleville" w:eastAsia="Arial" w:hAnsi="paris-belleville" w:cs="Arial"/>
                <w:bCs/>
                <w:sz w:val="20"/>
                <w:szCs w:val="20"/>
              </w:rPr>
              <w:t>,</w:t>
            </w:r>
            <w:r w:rsidRPr="00535024">
              <w:rPr>
                <w:rFonts w:ascii="paris-belleville" w:eastAsia="Arial" w:hAnsi="paris-belleville" w:cs="Arial"/>
                <w:bCs/>
                <w:sz w:val="20"/>
                <w:szCs w:val="20"/>
              </w:rPr>
              <w:t xml:space="preserve"> répondant précisément au</w:t>
            </w:r>
            <w:r w:rsidR="00BA26E0" w:rsidRPr="00535024">
              <w:rPr>
                <w:rFonts w:ascii="paris-belleville" w:eastAsia="Arial" w:hAnsi="paris-belleville" w:cs="Arial"/>
                <w:bCs/>
                <w:sz w:val="20"/>
                <w:szCs w:val="20"/>
              </w:rPr>
              <w:t xml:space="preserve"> profil de poste précité</w:t>
            </w:r>
            <w:r w:rsidRPr="00535024">
              <w:rPr>
                <w:rFonts w:ascii="paris-belleville" w:eastAsia="Arial" w:hAnsi="paris-belleville" w:cs="Arial"/>
                <w:bCs/>
                <w:sz w:val="20"/>
                <w:szCs w:val="20"/>
              </w:rPr>
              <w:t xml:space="preserve"> (3 pages maximum)</w:t>
            </w:r>
            <w:r w:rsidR="00BA26E0" w:rsidRPr="00535024">
              <w:rPr>
                <w:rFonts w:ascii="paris-belleville" w:eastAsia="Arial" w:hAnsi="paris-belleville" w:cs="Arial"/>
                <w:bCs/>
                <w:sz w:val="20"/>
                <w:szCs w:val="20"/>
              </w:rPr>
              <w:t>,</w:t>
            </w:r>
            <w:r w:rsidRPr="00535024">
              <w:rPr>
                <w:rFonts w:ascii="paris-belleville" w:eastAsia="Arial" w:hAnsi="paris-belleville" w:cs="Arial"/>
                <w:bCs/>
                <w:sz w:val="20"/>
                <w:szCs w:val="20"/>
              </w:rPr>
              <w:t xml:space="preserve"> ainsi qu'un </w:t>
            </w:r>
            <w:r w:rsidR="009D54E4" w:rsidRPr="00535024">
              <w:rPr>
                <w:rFonts w:ascii="paris-belleville" w:eastAsia="Arial" w:hAnsi="paris-belleville" w:cs="Arial"/>
                <w:bCs/>
                <w:sz w:val="20"/>
                <w:szCs w:val="20"/>
              </w:rPr>
              <w:t xml:space="preserve">livret </w:t>
            </w:r>
            <w:r w:rsidRPr="00535024">
              <w:rPr>
                <w:rFonts w:ascii="paris-belleville" w:eastAsia="Arial" w:hAnsi="paris-belleville" w:cs="Arial"/>
                <w:bCs/>
                <w:sz w:val="20"/>
                <w:szCs w:val="20"/>
              </w:rPr>
              <w:t>de référence</w:t>
            </w:r>
            <w:r w:rsidR="00BA26E0" w:rsidRPr="00535024">
              <w:rPr>
                <w:rFonts w:ascii="paris-belleville" w:eastAsia="Arial" w:hAnsi="paris-belleville" w:cs="Arial"/>
                <w:bCs/>
                <w:sz w:val="20"/>
                <w:szCs w:val="20"/>
              </w:rPr>
              <w:t>s</w:t>
            </w:r>
            <w:r w:rsidR="009D54E4" w:rsidRPr="00535024">
              <w:rPr>
                <w:rFonts w:ascii="paris-belleville" w:eastAsia="Arial" w:hAnsi="paris-belleville" w:cs="Arial"/>
                <w:bCs/>
                <w:sz w:val="20"/>
                <w:szCs w:val="20"/>
              </w:rPr>
              <w:t xml:space="preserve"> de</w:t>
            </w:r>
            <w:r w:rsidRPr="00535024">
              <w:rPr>
                <w:rFonts w:ascii="paris-belleville" w:eastAsia="Arial" w:hAnsi="paris-belleville" w:cs="Arial"/>
                <w:bCs/>
                <w:sz w:val="20"/>
                <w:szCs w:val="20"/>
              </w:rPr>
              <w:t xml:space="preserve"> </w:t>
            </w:r>
            <w:r w:rsidR="009D54E4" w:rsidRPr="00535024">
              <w:rPr>
                <w:rFonts w:ascii="paris-belleville" w:eastAsia="Arial" w:hAnsi="paris-belleville" w:cs="Arial"/>
                <w:bCs/>
                <w:sz w:val="20"/>
                <w:szCs w:val="20"/>
              </w:rPr>
              <w:t>travaux</w:t>
            </w:r>
            <w:r w:rsidR="00BA26E0" w:rsidRPr="00535024">
              <w:rPr>
                <w:rFonts w:ascii="paris-belleville" w:eastAsia="Arial" w:hAnsi="paris-belleville" w:cs="Arial"/>
                <w:bCs/>
                <w:sz w:val="20"/>
                <w:szCs w:val="20"/>
              </w:rPr>
              <w:t>. Ce dossier</w:t>
            </w:r>
            <w:r w:rsidR="009D54E4" w:rsidRPr="00535024">
              <w:rPr>
                <w:rFonts w:ascii="paris-belleville" w:eastAsia="Arial" w:hAnsi="paris-belleville" w:cs="Arial"/>
                <w:bCs/>
                <w:sz w:val="20"/>
                <w:szCs w:val="20"/>
              </w:rPr>
              <w:t xml:space="preserve"> de candidature</w:t>
            </w:r>
            <w:r w:rsidR="007B5C61" w:rsidRPr="00535024">
              <w:rPr>
                <w:rFonts w:ascii="paris-belleville" w:eastAsia="Arial" w:hAnsi="paris-belleville" w:cs="Arial"/>
                <w:bCs/>
                <w:sz w:val="20"/>
                <w:szCs w:val="20"/>
              </w:rPr>
              <w:t xml:space="preserve"> devra être </w:t>
            </w:r>
            <w:r w:rsidR="007B5C61" w:rsidRPr="00535024">
              <w:rPr>
                <w:rFonts w:ascii="paris-belleville" w:eastAsia="Arial" w:hAnsi="paris-belleville" w:cs="Arial"/>
                <w:bCs/>
                <w:sz w:val="20"/>
                <w:szCs w:val="20"/>
                <w:u w:val="single"/>
              </w:rPr>
              <w:t>envoyé uniquement par voie dématérialisée</w:t>
            </w:r>
            <w:r w:rsidR="009D54E4" w:rsidRPr="00535024">
              <w:rPr>
                <w:rFonts w:ascii="paris-belleville" w:eastAsia="Arial" w:hAnsi="paris-belleville" w:cs="Arial"/>
                <w:bCs/>
                <w:sz w:val="20"/>
                <w:szCs w:val="20"/>
                <w:u w:val="single"/>
              </w:rPr>
              <w:t xml:space="preserve"> sous la forme </w:t>
            </w:r>
            <w:r w:rsidR="009D54E4" w:rsidRPr="007028F9">
              <w:rPr>
                <w:rFonts w:ascii="paris-belleville" w:eastAsia="Arial" w:hAnsi="paris-belleville" w:cs="Arial"/>
                <w:b/>
                <w:bCs/>
                <w:sz w:val="20"/>
                <w:szCs w:val="20"/>
                <w:u w:val="single"/>
              </w:rPr>
              <w:t xml:space="preserve">d’un seul fichier </w:t>
            </w:r>
            <w:proofErr w:type="spellStart"/>
            <w:r w:rsidR="009D54E4" w:rsidRPr="007028F9">
              <w:rPr>
                <w:rFonts w:ascii="paris-belleville" w:eastAsia="Arial" w:hAnsi="paris-belleville" w:cs="Arial"/>
                <w:b/>
                <w:bCs/>
                <w:sz w:val="20"/>
                <w:szCs w:val="20"/>
                <w:u w:val="single"/>
              </w:rPr>
              <w:t>pdf</w:t>
            </w:r>
            <w:proofErr w:type="spellEnd"/>
            <w:r w:rsidRPr="00535024">
              <w:rPr>
                <w:rFonts w:ascii="paris-belleville" w:eastAsia="Arial" w:hAnsi="paris-belleville" w:cs="Arial"/>
                <w:bCs/>
                <w:sz w:val="20"/>
                <w:szCs w:val="20"/>
              </w:rPr>
              <w:t>.</w:t>
            </w:r>
          </w:p>
          <w:p w:rsidR="00BA26E0" w:rsidRPr="00535024" w:rsidRDefault="00BA26E0" w:rsidP="00BA26E0">
            <w:pPr>
              <w:pStyle w:val="Standard"/>
              <w:spacing w:after="50"/>
              <w:jc w:val="both"/>
              <w:rPr>
                <w:rFonts w:ascii="paris-belleville" w:eastAsia="Arial" w:hAnsi="paris-belleville" w:cs="Arial"/>
                <w:bCs/>
                <w:sz w:val="20"/>
                <w:szCs w:val="20"/>
                <w:u w:val="single"/>
              </w:rPr>
            </w:pPr>
            <w:r w:rsidRPr="00535024">
              <w:rPr>
                <w:rFonts w:ascii="paris-belleville" w:eastAsia="Arial" w:hAnsi="paris-belleville" w:cs="Arial"/>
                <w:bCs/>
                <w:sz w:val="20"/>
                <w:szCs w:val="20"/>
                <w:u w:val="single"/>
              </w:rPr>
              <w:t>Calendrier :</w:t>
            </w:r>
          </w:p>
          <w:p w:rsidR="00CA72D2" w:rsidRPr="00535024" w:rsidRDefault="00CA72D2" w:rsidP="00BA26E0">
            <w:pPr>
              <w:pStyle w:val="Standard"/>
              <w:jc w:val="both"/>
              <w:rPr>
                <w:rFonts w:ascii="paris-belleville" w:eastAsia="Arial" w:hAnsi="paris-belleville" w:cs="Arial"/>
                <w:bCs/>
                <w:sz w:val="20"/>
                <w:szCs w:val="20"/>
              </w:rPr>
            </w:pPr>
            <w:r w:rsidRPr="00535024">
              <w:rPr>
                <w:rFonts w:ascii="paris-belleville" w:eastAsia="Arial" w:hAnsi="paris-belleville" w:cs="Arial"/>
                <w:bCs/>
                <w:sz w:val="20"/>
                <w:szCs w:val="20"/>
              </w:rPr>
              <w:t xml:space="preserve">Date limite de réception des candidatures </w:t>
            </w:r>
            <w:r w:rsidRPr="00535024">
              <w:rPr>
                <w:rFonts w:ascii="paris-belleville" w:eastAsia="Arial" w:hAnsi="paris-belleville" w:cs="Arial"/>
                <w:b/>
                <w:bCs/>
                <w:sz w:val="20"/>
                <w:szCs w:val="20"/>
              </w:rPr>
              <w:t>au plus tard le</w:t>
            </w:r>
            <w:r w:rsidR="00BA26E0" w:rsidRPr="00535024">
              <w:rPr>
                <w:rFonts w:ascii="paris-belleville" w:eastAsia="Arial" w:hAnsi="paris-belleville" w:cs="Arial"/>
                <w:b/>
                <w:bCs/>
                <w:sz w:val="20"/>
                <w:szCs w:val="20"/>
              </w:rPr>
              <w:t> </w:t>
            </w:r>
            <w:r w:rsidR="00F264BE">
              <w:rPr>
                <w:rFonts w:ascii="paris-belleville" w:eastAsia="Arial" w:hAnsi="paris-belleville" w:cs="Arial"/>
                <w:b/>
                <w:bCs/>
                <w:sz w:val="20"/>
                <w:szCs w:val="20"/>
              </w:rPr>
              <w:t xml:space="preserve">dimanche 22 novembre </w:t>
            </w:r>
            <w:r w:rsidR="00E244C0" w:rsidRPr="00535024">
              <w:rPr>
                <w:rFonts w:ascii="paris-belleville" w:eastAsia="Arial" w:hAnsi="paris-belleville" w:cs="Arial"/>
                <w:b/>
                <w:bCs/>
                <w:sz w:val="20"/>
                <w:szCs w:val="20"/>
              </w:rPr>
              <w:t>à</w:t>
            </w:r>
            <w:r w:rsidR="00F264BE">
              <w:rPr>
                <w:rFonts w:ascii="paris-belleville" w:eastAsia="Arial" w:hAnsi="paris-belleville" w:cs="Arial"/>
                <w:b/>
                <w:bCs/>
                <w:sz w:val="20"/>
                <w:szCs w:val="20"/>
              </w:rPr>
              <w:t xml:space="preserve"> minuit</w:t>
            </w:r>
            <w:r w:rsidR="00BA26E0" w:rsidRPr="00535024">
              <w:rPr>
                <w:rFonts w:ascii="paris-belleville" w:eastAsia="Arial" w:hAnsi="paris-belleville" w:cs="Arial"/>
                <w:bCs/>
                <w:sz w:val="20"/>
                <w:szCs w:val="20"/>
              </w:rPr>
              <w:t xml:space="preserve">. </w:t>
            </w:r>
            <w:r w:rsidRPr="00535024">
              <w:rPr>
                <w:rFonts w:ascii="paris-belleville" w:eastAsia="Arial" w:hAnsi="paris-belleville" w:cs="Arial"/>
                <w:b/>
                <w:bCs/>
                <w:sz w:val="20"/>
                <w:szCs w:val="20"/>
              </w:rPr>
              <w:t xml:space="preserve">Les dossiers reçus au-delà </w:t>
            </w:r>
            <w:r w:rsidR="00BA26E0" w:rsidRPr="00535024">
              <w:rPr>
                <w:rFonts w:ascii="paris-belleville" w:eastAsia="Arial" w:hAnsi="paris-belleville" w:cs="Arial"/>
                <w:b/>
                <w:bCs/>
                <w:sz w:val="20"/>
                <w:szCs w:val="20"/>
              </w:rPr>
              <w:t xml:space="preserve">de cette date </w:t>
            </w:r>
            <w:r w:rsidRPr="00535024">
              <w:rPr>
                <w:rFonts w:ascii="paris-belleville" w:eastAsia="Arial" w:hAnsi="paris-belleville" w:cs="Arial"/>
                <w:b/>
                <w:bCs/>
                <w:sz w:val="20"/>
                <w:szCs w:val="20"/>
              </w:rPr>
              <w:t>ne seront pas retenus</w:t>
            </w:r>
            <w:r w:rsidRPr="00535024">
              <w:rPr>
                <w:rFonts w:ascii="paris-belleville" w:eastAsia="Arial" w:hAnsi="paris-belleville" w:cs="Arial"/>
                <w:bCs/>
                <w:sz w:val="20"/>
                <w:szCs w:val="20"/>
              </w:rPr>
              <w:t>.</w:t>
            </w:r>
            <w:r w:rsidR="00E244C0" w:rsidRPr="00535024">
              <w:rPr>
                <w:rFonts w:ascii="paris-belleville" w:eastAsia="Arial" w:hAnsi="paris-belleville" w:cs="Arial"/>
                <w:bCs/>
                <w:sz w:val="20"/>
                <w:szCs w:val="20"/>
              </w:rPr>
              <w:t xml:space="preserve"> </w:t>
            </w:r>
            <w:r w:rsidR="00BA26E0" w:rsidRPr="00535024">
              <w:rPr>
                <w:rFonts w:ascii="paris-belleville" w:eastAsia="Arial" w:hAnsi="paris-belleville" w:cs="Arial"/>
                <w:bCs/>
                <w:sz w:val="20"/>
                <w:szCs w:val="20"/>
              </w:rPr>
              <w:t>(</w:t>
            </w:r>
            <w:r w:rsidRPr="00535024">
              <w:rPr>
                <w:rFonts w:ascii="paris-belleville" w:eastAsia="Arial" w:hAnsi="paris-belleville" w:cs="Arial"/>
                <w:bCs/>
                <w:sz w:val="20"/>
                <w:szCs w:val="20"/>
              </w:rPr>
              <w:t>Pré-sélection sur dossiers pour une éventuelle audition</w:t>
            </w:r>
            <w:r w:rsidR="00BA26E0" w:rsidRPr="00535024">
              <w:rPr>
                <w:rFonts w:ascii="paris-belleville" w:eastAsia="Arial" w:hAnsi="paris-belleville" w:cs="Arial"/>
                <w:bCs/>
                <w:sz w:val="20"/>
                <w:szCs w:val="20"/>
              </w:rPr>
              <w:t>)</w:t>
            </w:r>
            <w:r w:rsidRPr="00535024">
              <w:rPr>
                <w:rFonts w:ascii="paris-belleville" w:eastAsia="Arial" w:hAnsi="paris-belleville" w:cs="Arial"/>
                <w:bCs/>
                <w:sz w:val="20"/>
                <w:szCs w:val="20"/>
              </w:rPr>
              <w:t>.</w:t>
            </w:r>
          </w:p>
          <w:p w:rsidR="00CA72D2" w:rsidRPr="00535024" w:rsidRDefault="00CA72D2" w:rsidP="00E244C0">
            <w:pPr>
              <w:pStyle w:val="Standard"/>
              <w:jc w:val="both"/>
              <w:rPr>
                <w:rFonts w:ascii="paris-belleville" w:eastAsia="Arial" w:hAnsi="paris-belleville" w:cs="Arial"/>
                <w:bCs/>
                <w:sz w:val="20"/>
                <w:szCs w:val="20"/>
              </w:rPr>
            </w:pPr>
            <w:r w:rsidRPr="00535024">
              <w:rPr>
                <w:rFonts w:ascii="paris-belleville" w:eastAsia="Arial" w:hAnsi="paris-belleville" w:cs="Arial"/>
                <w:bCs/>
                <w:sz w:val="20"/>
                <w:szCs w:val="20"/>
              </w:rPr>
              <w:t xml:space="preserve">L’entretien des </w:t>
            </w:r>
            <w:r w:rsidR="00327DC4" w:rsidRPr="00535024">
              <w:rPr>
                <w:rFonts w:ascii="paris-belleville" w:eastAsia="Arial" w:hAnsi="paris-belleville" w:cs="Arial"/>
                <w:bCs/>
                <w:sz w:val="20"/>
                <w:szCs w:val="20"/>
              </w:rPr>
              <w:t xml:space="preserve">personnes </w:t>
            </w:r>
            <w:r w:rsidRPr="00535024">
              <w:rPr>
                <w:rFonts w:ascii="paris-belleville" w:eastAsia="Arial" w:hAnsi="paris-belleville" w:cs="Arial"/>
                <w:bCs/>
                <w:sz w:val="20"/>
                <w:szCs w:val="20"/>
              </w:rPr>
              <w:t xml:space="preserve">candidates </w:t>
            </w:r>
            <w:proofErr w:type="spellStart"/>
            <w:r w:rsidRPr="00535024">
              <w:rPr>
                <w:rFonts w:ascii="paris-belleville" w:eastAsia="Arial" w:hAnsi="paris-belleville" w:cs="Arial"/>
                <w:bCs/>
                <w:sz w:val="20"/>
                <w:szCs w:val="20"/>
              </w:rPr>
              <w:t>pré-sélectionnées</w:t>
            </w:r>
            <w:proofErr w:type="spellEnd"/>
            <w:r w:rsidRPr="00535024">
              <w:rPr>
                <w:rFonts w:ascii="paris-belleville" w:eastAsia="Arial" w:hAnsi="paris-belleville" w:cs="Arial"/>
                <w:bCs/>
                <w:sz w:val="20"/>
                <w:szCs w:val="20"/>
              </w:rPr>
              <w:t xml:space="preserve"> aura lieu </w:t>
            </w:r>
            <w:r w:rsidR="007B5C61" w:rsidRPr="00535024">
              <w:rPr>
                <w:rFonts w:ascii="paris-belleville" w:eastAsia="Arial" w:hAnsi="paris-belleville" w:cs="Arial"/>
                <w:bCs/>
                <w:sz w:val="20"/>
                <w:szCs w:val="20"/>
              </w:rPr>
              <w:t xml:space="preserve">dans </w:t>
            </w:r>
            <w:r w:rsidRPr="00535024">
              <w:rPr>
                <w:rFonts w:ascii="paris-belleville" w:eastAsia="Arial" w:hAnsi="paris-belleville" w:cs="Arial"/>
                <w:b/>
                <w:bCs/>
                <w:sz w:val="20"/>
                <w:szCs w:val="20"/>
              </w:rPr>
              <w:t>l</w:t>
            </w:r>
            <w:r w:rsidR="007B5C61" w:rsidRPr="00535024">
              <w:rPr>
                <w:rFonts w:ascii="paris-belleville" w:eastAsia="Arial" w:hAnsi="paris-belleville" w:cs="Arial"/>
                <w:b/>
                <w:bCs/>
                <w:sz w:val="20"/>
                <w:szCs w:val="20"/>
              </w:rPr>
              <w:t>a semaine</w:t>
            </w:r>
            <w:r w:rsidR="00BA26E0" w:rsidRPr="00535024">
              <w:rPr>
                <w:rFonts w:ascii="paris-belleville" w:eastAsia="Arial" w:hAnsi="paris-belleville" w:cs="Arial"/>
                <w:b/>
                <w:bCs/>
                <w:sz w:val="20"/>
                <w:szCs w:val="20"/>
              </w:rPr>
              <w:t> </w:t>
            </w:r>
            <w:r w:rsidR="00F264BE">
              <w:rPr>
                <w:rFonts w:ascii="paris-belleville" w:eastAsia="Arial" w:hAnsi="paris-belleville" w:cs="Arial"/>
                <w:b/>
                <w:bCs/>
                <w:sz w:val="20"/>
                <w:szCs w:val="20"/>
              </w:rPr>
              <w:t>50</w:t>
            </w:r>
            <w:r w:rsidR="00BA26E0" w:rsidRPr="00535024">
              <w:rPr>
                <w:rFonts w:ascii="paris-belleville" w:eastAsia="Arial" w:hAnsi="paris-belleville" w:cs="Arial"/>
                <w:bCs/>
                <w:sz w:val="20"/>
                <w:szCs w:val="20"/>
              </w:rPr>
              <w:t xml:space="preserve">, en présentiel, </w:t>
            </w:r>
            <w:r w:rsidRPr="00535024">
              <w:rPr>
                <w:rFonts w:ascii="paris-belleville" w:eastAsia="Arial" w:hAnsi="paris-belleville" w:cs="Arial"/>
                <w:bCs/>
                <w:sz w:val="20"/>
                <w:szCs w:val="20"/>
              </w:rPr>
              <w:t>dans les locaux de l’école</w:t>
            </w:r>
            <w:r w:rsidR="00BA26E0" w:rsidRPr="00535024">
              <w:rPr>
                <w:rFonts w:ascii="paris-belleville" w:eastAsia="Arial" w:hAnsi="paris-belleville" w:cs="Arial"/>
                <w:bCs/>
                <w:sz w:val="20"/>
                <w:szCs w:val="20"/>
              </w:rPr>
              <w:t xml:space="preserve"> ou en </w:t>
            </w:r>
            <w:proofErr w:type="spellStart"/>
            <w:r w:rsidR="00BA26E0" w:rsidRPr="00535024">
              <w:rPr>
                <w:rFonts w:ascii="paris-belleville" w:eastAsia="Arial" w:hAnsi="paris-belleville" w:cs="Arial"/>
                <w:bCs/>
                <w:sz w:val="20"/>
                <w:szCs w:val="20"/>
              </w:rPr>
              <w:t>distanciel</w:t>
            </w:r>
            <w:proofErr w:type="spellEnd"/>
            <w:r w:rsidR="00BA26E0" w:rsidRPr="00535024">
              <w:rPr>
                <w:rFonts w:ascii="paris-belleville" w:eastAsia="Arial" w:hAnsi="paris-belleville" w:cs="Arial"/>
                <w:bCs/>
                <w:sz w:val="20"/>
                <w:szCs w:val="20"/>
              </w:rPr>
              <w:t>, en fonction des règles sanitaires en vigueur</w:t>
            </w:r>
            <w:r w:rsidRPr="00535024">
              <w:rPr>
                <w:rFonts w:ascii="paris-belleville" w:eastAsia="Arial" w:hAnsi="paris-belleville" w:cs="Arial"/>
                <w:bCs/>
                <w:sz w:val="20"/>
                <w:szCs w:val="20"/>
              </w:rPr>
              <w:t xml:space="preserve">. Elles seront averties qu’elles sont retenues à un oral </w:t>
            </w:r>
            <w:r w:rsidRPr="00535024">
              <w:rPr>
                <w:rFonts w:ascii="paris-belleville" w:eastAsia="Arial" w:hAnsi="paris-belleville" w:cs="Arial"/>
                <w:b/>
                <w:bCs/>
                <w:sz w:val="20"/>
                <w:szCs w:val="20"/>
              </w:rPr>
              <w:t>au p</w:t>
            </w:r>
            <w:r w:rsidR="00BA26E0" w:rsidRPr="00535024">
              <w:rPr>
                <w:rFonts w:ascii="paris-belleville" w:eastAsia="Arial" w:hAnsi="paris-belleville" w:cs="Arial"/>
                <w:b/>
                <w:bCs/>
                <w:sz w:val="20"/>
                <w:szCs w:val="20"/>
              </w:rPr>
              <w:t>lus tard le </w:t>
            </w:r>
            <w:r w:rsidR="00F264BE">
              <w:rPr>
                <w:rFonts w:ascii="paris-belleville" w:eastAsia="Arial" w:hAnsi="paris-belleville" w:cs="Arial"/>
                <w:b/>
                <w:bCs/>
                <w:sz w:val="20"/>
                <w:szCs w:val="20"/>
              </w:rPr>
              <w:t xml:space="preserve">vendredi 4 décembre </w:t>
            </w:r>
            <w:r w:rsidR="00E244C0" w:rsidRPr="00535024">
              <w:rPr>
                <w:rFonts w:ascii="paris-belleville" w:eastAsia="Arial" w:hAnsi="paris-belleville" w:cs="Arial"/>
                <w:b/>
                <w:bCs/>
                <w:sz w:val="20"/>
                <w:szCs w:val="20"/>
              </w:rPr>
              <w:t>2020</w:t>
            </w:r>
            <w:r w:rsidRPr="00535024">
              <w:rPr>
                <w:rFonts w:ascii="paris-belleville" w:eastAsia="Arial" w:hAnsi="paris-belleville" w:cs="Arial"/>
                <w:bCs/>
                <w:sz w:val="20"/>
                <w:szCs w:val="20"/>
              </w:rPr>
              <w:t>.</w:t>
            </w:r>
          </w:p>
          <w:p w:rsidR="0097712E" w:rsidRPr="00535024" w:rsidRDefault="00CA72D2" w:rsidP="00E244C0">
            <w:pPr>
              <w:pStyle w:val="Standard"/>
              <w:spacing w:after="100"/>
              <w:jc w:val="both"/>
              <w:rPr>
                <w:rFonts w:ascii="paris-belleville" w:eastAsia="Arial" w:hAnsi="paris-belleville" w:cs="Arial"/>
                <w:b/>
                <w:bCs/>
                <w:sz w:val="20"/>
                <w:szCs w:val="20"/>
              </w:rPr>
            </w:pPr>
            <w:r w:rsidRPr="00535024">
              <w:rPr>
                <w:rFonts w:ascii="paris-belleville" w:eastAsia="Arial" w:hAnsi="paris-belleville" w:cs="Arial"/>
                <w:b/>
                <w:bCs/>
                <w:sz w:val="20"/>
                <w:szCs w:val="20"/>
              </w:rPr>
              <w:t xml:space="preserve">La rentrée aura lieu </w:t>
            </w:r>
            <w:r w:rsidR="00E244C0" w:rsidRPr="00535024">
              <w:rPr>
                <w:rFonts w:ascii="paris-belleville" w:eastAsia="Arial" w:hAnsi="paris-belleville" w:cs="Arial"/>
                <w:b/>
                <w:bCs/>
                <w:sz w:val="20"/>
                <w:szCs w:val="20"/>
                <w:u w:val="single"/>
              </w:rPr>
              <w:t>lundi 8 février 2021 au matin</w:t>
            </w:r>
            <w:r w:rsidR="00E244C0" w:rsidRPr="00535024">
              <w:rPr>
                <w:rFonts w:ascii="paris-belleville" w:eastAsia="Arial" w:hAnsi="paris-belleville" w:cs="Arial"/>
                <w:b/>
                <w:bCs/>
                <w:sz w:val="20"/>
                <w:szCs w:val="20"/>
              </w:rPr>
              <w:t>.</w:t>
            </w:r>
          </w:p>
        </w:tc>
      </w:tr>
    </w:tbl>
    <w:p w:rsidR="00A20FDD" w:rsidRPr="00535024" w:rsidRDefault="00A20FDD" w:rsidP="00552140">
      <w:pPr>
        <w:pStyle w:val="Standard"/>
        <w:spacing w:after="100"/>
        <w:jc w:val="both"/>
        <w:rPr>
          <w:rFonts w:ascii="paris-belleville" w:eastAsia="Arial" w:hAnsi="paris-belleville" w:cs="Arial"/>
          <w:bCs/>
          <w:sz w:val="18"/>
          <w:szCs w:val="18"/>
        </w:rPr>
      </w:pPr>
      <w:r w:rsidRPr="00535024">
        <w:rPr>
          <w:rFonts w:ascii="paris-belleville" w:eastAsia="Arial" w:hAnsi="paris-belleville" w:cs="Arial"/>
          <w:bCs/>
          <w:sz w:val="18"/>
          <w:szCs w:val="18"/>
        </w:rPr>
        <w:t>Date de mise à jour de la fiche de poste :</w:t>
      </w:r>
      <w:r w:rsidR="00295D72" w:rsidRPr="00535024">
        <w:rPr>
          <w:rFonts w:ascii="paris-belleville" w:eastAsia="Arial" w:hAnsi="paris-belleville" w:cs="Arial"/>
          <w:bCs/>
          <w:sz w:val="18"/>
          <w:szCs w:val="18"/>
        </w:rPr>
        <w:t xml:space="preserve"> </w:t>
      </w:r>
      <w:r w:rsidR="00F264BE">
        <w:rPr>
          <w:rFonts w:ascii="paris-belleville" w:eastAsia="Arial" w:hAnsi="paris-belleville" w:cs="Arial"/>
          <w:bCs/>
          <w:sz w:val="18"/>
          <w:szCs w:val="18"/>
        </w:rPr>
        <w:t>04</w:t>
      </w:r>
      <w:r w:rsidR="00432A30">
        <w:rPr>
          <w:rFonts w:ascii="paris-belleville" w:eastAsia="Arial" w:hAnsi="paris-belleville" w:cs="Arial"/>
          <w:bCs/>
          <w:sz w:val="18"/>
          <w:szCs w:val="18"/>
        </w:rPr>
        <w:t xml:space="preserve"> novembre 2020.</w:t>
      </w:r>
    </w:p>
    <w:sectPr w:rsidR="00A20FDD" w:rsidRPr="00535024" w:rsidSect="00B24A00">
      <w:footerReference w:type="default" r:id="rId10"/>
      <w:pgSz w:w="11905" w:h="16837" w:code="9"/>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060" w:rsidRDefault="00911060">
      <w:r>
        <w:separator/>
      </w:r>
    </w:p>
  </w:endnote>
  <w:endnote w:type="continuationSeparator" w:id="0">
    <w:p w:rsidR="00911060" w:rsidRDefault="00911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ms Rmn">
    <w:altName w:val="Times New Roman"/>
    <w:panose1 w:val="02020603040505020304"/>
    <w:charset w:val="00"/>
    <w:family w:val="roman"/>
    <w:notTrueType/>
    <w:pitch w:val="variable"/>
    <w:sig w:usb0="00000003" w:usb1="00000000" w:usb2="00000000" w:usb3="00000000" w:csb0="00000001" w:csb1="00000000"/>
  </w:font>
  <w:font w:name="paris-belleville">
    <w:panose1 w:val="00000000000000000000"/>
    <w:charset w:val="00"/>
    <w:family w:val="modern"/>
    <w:notTrueType/>
    <w:pitch w:val="variable"/>
    <w:sig w:usb0="80000007" w:usb1="00003411"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ITC Berkeley Oldstyle Std Bk">
    <w:panose1 w:val="00000000000000000000"/>
    <w:charset w:val="00"/>
    <w:family w:val="roma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charset w:val="00"/>
    <w:family w:val="roman"/>
    <w:pitch w:val="default"/>
  </w:font>
  <w:font w:name="Arial-BoldM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F28" w:rsidRPr="00AA7890" w:rsidRDefault="00B10F28" w:rsidP="00B10F28">
    <w:pPr>
      <w:pStyle w:val="Titre3"/>
      <w:jc w:val="right"/>
      <w:rPr>
        <w:noProof/>
        <w:sz w:val="18"/>
        <w:szCs w:val="18"/>
      </w:rPr>
    </w:pPr>
    <w:r w:rsidRPr="00AA7890">
      <w:rPr>
        <w:noProof/>
        <w:sz w:val="18"/>
        <w:szCs w:val="18"/>
      </w:rPr>
      <w:fldChar w:fldCharType="begin"/>
    </w:r>
    <w:r w:rsidRPr="00AA7890">
      <w:rPr>
        <w:noProof/>
        <w:sz w:val="18"/>
        <w:szCs w:val="18"/>
      </w:rPr>
      <w:instrText>PAGE</w:instrText>
    </w:r>
    <w:r w:rsidRPr="00AA7890">
      <w:rPr>
        <w:noProof/>
        <w:sz w:val="18"/>
        <w:szCs w:val="18"/>
      </w:rPr>
      <w:fldChar w:fldCharType="separate"/>
    </w:r>
    <w:r w:rsidR="00476E56">
      <w:rPr>
        <w:noProof/>
        <w:sz w:val="18"/>
        <w:szCs w:val="18"/>
      </w:rPr>
      <w:t>1</w:t>
    </w:r>
    <w:r w:rsidRPr="00AA7890">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060" w:rsidRDefault="00911060">
      <w:r>
        <w:rPr>
          <w:color w:val="000000"/>
        </w:rPr>
        <w:separator/>
      </w:r>
    </w:p>
  </w:footnote>
  <w:footnote w:type="continuationSeparator" w:id="0">
    <w:p w:rsidR="00911060" w:rsidRDefault="009110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5EE8"/>
    <w:multiLevelType w:val="hybridMultilevel"/>
    <w:tmpl w:val="796457BA"/>
    <w:lvl w:ilvl="0" w:tplc="348E89EA">
      <w:numFmt w:val="bullet"/>
      <w:lvlText w:val=""/>
      <w:lvlJc w:val="left"/>
      <w:pPr>
        <w:ind w:left="720" w:hanging="360"/>
      </w:pPr>
      <w:rPr>
        <w:rFonts w:ascii="Wingdings" w:eastAsia="Arial"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AC776A"/>
    <w:multiLevelType w:val="hybridMultilevel"/>
    <w:tmpl w:val="95F8BC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0930AE"/>
    <w:multiLevelType w:val="hybridMultilevel"/>
    <w:tmpl w:val="F5E04C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6D4D27"/>
    <w:multiLevelType w:val="hybridMultilevel"/>
    <w:tmpl w:val="7298BF40"/>
    <w:lvl w:ilvl="0" w:tplc="1C96ED98">
      <w:numFmt w:val="bullet"/>
      <w:lvlText w:val="-"/>
      <w:lvlJc w:val="left"/>
      <w:pPr>
        <w:ind w:left="720" w:hanging="360"/>
      </w:pPr>
      <w:rPr>
        <w:rFonts w:ascii="Arial" w:eastAsia="Times New Roman" w:hAnsi="Aria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F49458B"/>
    <w:multiLevelType w:val="hybridMultilevel"/>
    <w:tmpl w:val="F5E04C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AD83318"/>
    <w:multiLevelType w:val="hybridMultilevel"/>
    <w:tmpl w:val="9D22BA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8CD1B05"/>
    <w:multiLevelType w:val="hybridMultilevel"/>
    <w:tmpl w:val="95F8BC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93002A1"/>
    <w:multiLevelType w:val="singleLevel"/>
    <w:tmpl w:val="EDBA7DDA"/>
    <w:lvl w:ilvl="0">
      <w:numFmt w:val="bullet"/>
      <w:lvlText w:val="-"/>
      <w:lvlJc w:val="left"/>
      <w:pPr>
        <w:tabs>
          <w:tab w:val="num" w:pos="360"/>
        </w:tabs>
        <w:ind w:left="360" w:hanging="360"/>
      </w:pPr>
      <w:rPr>
        <w:rFonts w:ascii="Times New Roman" w:hAnsi="Times New Roman" w:hint="default"/>
      </w:rPr>
    </w:lvl>
  </w:abstractNum>
  <w:abstractNum w:abstractNumId="8">
    <w:nsid w:val="4D114E2B"/>
    <w:multiLevelType w:val="hybridMultilevel"/>
    <w:tmpl w:val="07BADF46"/>
    <w:lvl w:ilvl="0" w:tplc="06B469AE">
      <w:start w:val="1"/>
      <w:numFmt w:val="bullet"/>
      <w:lvlText w:val="-"/>
      <w:lvlJc w:val="left"/>
      <w:pPr>
        <w:ind w:left="720" w:hanging="360"/>
      </w:pPr>
      <w:rPr>
        <w:rFonts w:ascii="Times New Roman" w:eastAsia="Arial" w:hAnsi="Times New Roman"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F4D07D1"/>
    <w:multiLevelType w:val="hybridMultilevel"/>
    <w:tmpl w:val="F8E4D3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4"/>
  </w:num>
  <w:num w:numId="5">
    <w:abstractNumId w:val="2"/>
  </w:num>
  <w:num w:numId="6">
    <w:abstractNumId w:val="1"/>
  </w:num>
  <w:num w:numId="7">
    <w:abstractNumId w:val="0"/>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285"/>
    <w:rsid w:val="0001130D"/>
    <w:rsid w:val="00031272"/>
    <w:rsid w:val="00034CE3"/>
    <w:rsid w:val="000627D3"/>
    <w:rsid w:val="00070DA8"/>
    <w:rsid w:val="00090538"/>
    <w:rsid w:val="000D685F"/>
    <w:rsid w:val="000E1023"/>
    <w:rsid w:val="001003F2"/>
    <w:rsid w:val="001448BC"/>
    <w:rsid w:val="00167C94"/>
    <w:rsid w:val="0017178E"/>
    <w:rsid w:val="0019052D"/>
    <w:rsid w:val="001A7D20"/>
    <w:rsid w:val="001E171C"/>
    <w:rsid w:val="001F0EBB"/>
    <w:rsid w:val="001F642B"/>
    <w:rsid w:val="0020285A"/>
    <w:rsid w:val="00234CFB"/>
    <w:rsid w:val="00236980"/>
    <w:rsid w:val="00254C9A"/>
    <w:rsid w:val="0027098C"/>
    <w:rsid w:val="00295D72"/>
    <w:rsid w:val="002A4ACF"/>
    <w:rsid w:val="002C10D5"/>
    <w:rsid w:val="002C475F"/>
    <w:rsid w:val="002F21F0"/>
    <w:rsid w:val="002F5E8C"/>
    <w:rsid w:val="00303AF0"/>
    <w:rsid w:val="00315E12"/>
    <w:rsid w:val="00322F1A"/>
    <w:rsid w:val="00327DC4"/>
    <w:rsid w:val="0033625C"/>
    <w:rsid w:val="003377C0"/>
    <w:rsid w:val="00361389"/>
    <w:rsid w:val="0036796E"/>
    <w:rsid w:val="00377798"/>
    <w:rsid w:val="00384275"/>
    <w:rsid w:val="003976BB"/>
    <w:rsid w:val="003A3809"/>
    <w:rsid w:val="003B1B8B"/>
    <w:rsid w:val="0041141A"/>
    <w:rsid w:val="00432A30"/>
    <w:rsid w:val="004512A7"/>
    <w:rsid w:val="00460F45"/>
    <w:rsid w:val="004623C9"/>
    <w:rsid w:val="004658A8"/>
    <w:rsid w:val="00476E56"/>
    <w:rsid w:val="004A61D9"/>
    <w:rsid w:val="004B4A2C"/>
    <w:rsid w:val="004E3B4F"/>
    <w:rsid w:val="005141DE"/>
    <w:rsid w:val="00524B59"/>
    <w:rsid w:val="00535024"/>
    <w:rsid w:val="00552140"/>
    <w:rsid w:val="00595BD0"/>
    <w:rsid w:val="005C508E"/>
    <w:rsid w:val="005E2BFB"/>
    <w:rsid w:val="005F0BAD"/>
    <w:rsid w:val="0062089F"/>
    <w:rsid w:val="00621CFA"/>
    <w:rsid w:val="00631E3A"/>
    <w:rsid w:val="006567BC"/>
    <w:rsid w:val="006B04BC"/>
    <w:rsid w:val="006D1437"/>
    <w:rsid w:val="006E15C6"/>
    <w:rsid w:val="007028F9"/>
    <w:rsid w:val="00707E71"/>
    <w:rsid w:val="007301B4"/>
    <w:rsid w:val="0078281A"/>
    <w:rsid w:val="00783DCC"/>
    <w:rsid w:val="007B200D"/>
    <w:rsid w:val="007B5C61"/>
    <w:rsid w:val="007F3476"/>
    <w:rsid w:val="007F3BE5"/>
    <w:rsid w:val="0080158F"/>
    <w:rsid w:val="00802900"/>
    <w:rsid w:val="0083630E"/>
    <w:rsid w:val="00854DC9"/>
    <w:rsid w:val="00856CE0"/>
    <w:rsid w:val="0086506E"/>
    <w:rsid w:val="0087000C"/>
    <w:rsid w:val="00873736"/>
    <w:rsid w:val="00875AB8"/>
    <w:rsid w:val="00895DA8"/>
    <w:rsid w:val="008A37DF"/>
    <w:rsid w:val="008C55DD"/>
    <w:rsid w:val="00911060"/>
    <w:rsid w:val="0095521B"/>
    <w:rsid w:val="00957785"/>
    <w:rsid w:val="0096051A"/>
    <w:rsid w:val="00962FD6"/>
    <w:rsid w:val="009718EC"/>
    <w:rsid w:val="0097712E"/>
    <w:rsid w:val="009A7929"/>
    <w:rsid w:val="009B4F9A"/>
    <w:rsid w:val="009B5932"/>
    <w:rsid w:val="009D1BC5"/>
    <w:rsid w:val="009D54E4"/>
    <w:rsid w:val="009E4E7C"/>
    <w:rsid w:val="009E7A45"/>
    <w:rsid w:val="00A20FDD"/>
    <w:rsid w:val="00A35D89"/>
    <w:rsid w:val="00A63AA6"/>
    <w:rsid w:val="00A64E6B"/>
    <w:rsid w:val="00A65079"/>
    <w:rsid w:val="00A9373A"/>
    <w:rsid w:val="00AA7890"/>
    <w:rsid w:val="00AE0470"/>
    <w:rsid w:val="00AE1699"/>
    <w:rsid w:val="00AE40C3"/>
    <w:rsid w:val="00B02D03"/>
    <w:rsid w:val="00B10F28"/>
    <w:rsid w:val="00B12D02"/>
    <w:rsid w:val="00B24A00"/>
    <w:rsid w:val="00B562CF"/>
    <w:rsid w:val="00B82BC3"/>
    <w:rsid w:val="00B83B03"/>
    <w:rsid w:val="00BA1E65"/>
    <w:rsid w:val="00BA26E0"/>
    <w:rsid w:val="00BD23A2"/>
    <w:rsid w:val="00BE3C21"/>
    <w:rsid w:val="00BF4D9F"/>
    <w:rsid w:val="00C0376F"/>
    <w:rsid w:val="00C80D5B"/>
    <w:rsid w:val="00C93584"/>
    <w:rsid w:val="00CA32BE"/>
    <w:rsid w:val="00CA72D2"/>
    <w:rsid w:val="00D311D2"/>
    <w:rsid w:val="00D57270"/>
    <w:rsid w:val="00D709F0"/>
    <w:rsid w:val="00D72300"/>
    <w:rsid w:val="00D72EA5"/>
    <w:rsid w:val="00DA6B2B"/>
    <w:rsid w:val="00DC35C4"/>
    <w:rsid w:val="00DD7806"/>
    <w:rsid w:val="00DE05A0"/>
    <w:rsid w:val="00E10C5A"/>
    <w:rsid w:val="00E22D8D"/>
    <w:rsid w:val="00E244C0"/>
    <w:rsid w:val="00E502B4"/>
    <w:rsid w:val="00EA13AA"/>
    <w:rsid w:val="00EA14BE"/>
    <w:rsid w:val="00EA29EC"/>
    <w:rsid w:val="00ED223C"/>
    <w:rsid w:val="00EF5C05"/>
    <w:rsid w:val="00EF750A"/>
    <w:rsid w:val="00F20F83"/>
    <w:rsid w:val="00F23D51"/>
    <w:rsid w:val="00F264BE"/>
    <w:rsid w:val="00F6496D"/>
    <w:rsid w:val="00F6565E"/>
    <w:rsid w:val="00F66615"/>
    <w:rsid w:val="00F742B6"/>
    <w:rsid w:val="00F80DDF"/>
    <w:rsid w:val="00F85285"/>
    <w:rsid w:val="00F92C0B"/>
    <w:rsid w:val="00FA3404"/>
    <w:rsid w:val="00FB4292"/>
    <w:rsid w:val="00FC37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ms Rm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rPr>
  </w:style>
  <w:style w:type="paragraph" w:styleId="Titre3">
    <w:name w:val="heading 3"/>
    <w:basedOn w:val="Normal"/>
    <w:next w:val="Normal"/>
    <w:link w:val="Titre3Car"/>
    <w:uiPriority w:val="9"/>
    <w:unhideWhenUsed/>
    <w:qFormat/>
    <w:rsid w:val="00B10F28"/>
    <w:pPr>
      <w:widowControl/>
      <w:suppressAutoHyphens w:val="0"/>
      <w:autoSpaceDN/>
      <w:ind w:left="2552"/>
      <w:jc w:val="center"/>
      <w:textAlignment w:val="auto"/>
      <w:outlineLvl w:val="2"/>
    </w:pPr>
    <w:rPr>
      <w:rFonts w:ascii="paris-belleville" w:eastAsiaTheme="minorEastAsia" w:hAnsi="paris-belleville" w:cstheme="minorBidi"/>
      <w:b/>
      <w:bCs/>
      <w:kern w:val="2"/>
      <w:sz w:val="22"/>
      <w:szCs w:val="20"/>
      <w14:ligatures w14:val="all"/>
      <w14:numForm w14:val="lining"/>
      <w14:numSpacing w14:val="tabular"/>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qFormat/>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0Titreniv2">
    <w:name w:val="0. Titre niv 2"/>
    <w:basedOn w:val="Normal"/>
    <w:uiPriority w:val="99"/>
    <w:rsid w:val="006F2740"/>
    <w:pPr>
      <w:widowControl/>
      <w:suppressAutoHyphens w:val="0"/>
      <w:autoSpaceDE w:val="0"/>
      <w:adjustRightInd w:val="0"/>
      <w:spacing w:before="283" w:line="288" w:lineRule="auto"/>
      <w:textAlignment w:val="center"/>
    </w:pPr>
    <w:rPr>
      <w:rFonts w:ascii="Century Gothic" w:eastAsia="Calibri" w:hAnsi="Century Gothic" w:cs="Century Gothic"/>
      <w:b/>
      <w:bCs/>
      <w:color w:val="000000"/>
      <w:spacing w:val="-2"/>
      <w:kern w:val="0"/>
      <w:lang w:eastAsia="en-US"/>
    </w:rPr>
  </w:style>
  <w:style w:type="paragraph" w:customStyle="1" w:styleId="3Corpsdetextetableau">
    <w:name w:val="3. Corps de texte tableau"/>
    <w:basedOn w:val="Normal"/>
    <w:uiPriority w:val="99"/>
    <w:rsid w:val="006F2740"/>
    <w:pPr>
      <w:widowControl/>
      <w:suppressAutoHyphens w:val="0"/>
      <w:autoSpaceDE w:val="0"/>
      <w:adjustRightInd w:val="0"/>
      <w:spacing w:line="288" w:lineRule="auto"/>
      <w:jc w:val="both"/>
      <w:textAlignment w:val="center"/>
    </w:pPr>
    <w:rPr>
      <w:rFonts w:ascii="ITC Berkeley Oldstyle Std Bk" w:eastAsia="Calibri" w:hAnsi="ITC Berkeley Oldstyle Std Bk" w:cs="ITC Berkeley Oldstyle Std Bk"/>
      <w:b/>
      <w:bCs/>
      <w:color w:val="000000"/>
      <w:kern w:val="0"/>
      <w:sz w:val="20"/>
      <w:szCs w:val="20"/>
      <w:lang w:eastAsia="en-US"/>
    </w:rPr>
  </w:style>
  <w:style w:type="paragraph" w:customStyle="1" w:styleId="3Pucestiretsniv1">
    <w:name w:val="3. Puces tirets niv 1"/>
    <w:basedOn w:val="3Corpsdetextetableau"/>
    <w:uiPriority w:val="99"/>
    <w:rsid w:val="006F2740"/>
    <w:pPr>
      <w:ind w:left="170" w:hanging="170"/>
    </w:pPr>
  </w:style>
  <w:style w:type="character" w:customStyle="1" w:styleId="0Titreniv21">
    <w:name w:val="0. Titre niv 21"/>
    <w:uiPriority w:val="99"/>
    <w:rsid w:val="006F2740"/>
    <w:rPr>
      <w:rFonts w:ascii="Century Gothic" w:hAnsi="Century Gothic" w:cs="Century Gothic"/>
      <w:b/>
      <w:bCs/>
      <w:color w:val="000000"/>
      <w:spacing w:val="-2"/>
      <w:sz w:val="22"/>
      <w:szCs w:val="22"/>
    </w:rPr>
  </w:style>
  <w:style w:type="character" w:customStyle="1" w:styleId="3Corpsdetexte">
    <w:name w:val="3. Corps de texte"/>
    <w:uiPriority w:val="99"/>
    <w:rsid w:val="006F2740"/>
    <w:rPr>
      <w:rFonts w:ascii="ITC Berkeley Oldstyle Std Bk" w:hAnsi="ITC Berkeley Oldstyle Std Bk" w:cs="ITC Berkeley Oldstyle Std Bk"/>
      <w:color w:val="000000"/>
      <w:spacing w:val="0"/>
      <w:sz w:val="20"/>
      <w:szCs w:val="20"/>
    </w:rPr>
  </w:style>
  <w:style w:type="character" w:customStyle="1" w:styleId="Fort">
    <w:name w:val="Fort"/>
    <w:rsid w:val="00A660C1"/>
    <w:rPr>
      <w:b/>
    </w:rPr>
  </w:style>
  <w:style w:type="paragraph" w:customStyle="1" w:styleId="Style1">
    <w:name w:val="Style1"/>
    <w:basedOn w:val="Normal"/>
    <w:rsid w:val="00A660C1"/>
    <w:pPr>
      <w:widowControl/>
      <w:suppressAutoHyphens w:val="0"/>
      <w:autoSpaceDN/>
      <w:textAlignment w:val="auto"/>
    </w:pPr>
    <w:rPr>
      <w:rFonts w:ascii="Arial" w:eastAsia="Times New Roman" w:hAnsi="Arial" w:cs="Times New Roman"/>
      <w:kern w:val="0"/>
      <w:szCs w:val="20"/>
    </w:rPr>
  </w:style>
  <w:style w:type="paragraph" w:styleId="Corpsdetexte2">
    <w:name w:val="Body Text 2"/>
    <w:basedOn w:val="Normal"/>
    <w:link w:val="Corpsdetexte2Car"/>
    <w:rsid w:val="00C9329C"/>
    <w:pPr>
      <w:widowControl/>
      <w:suppressAutoHyphens w:val="0"/>
      <w:autoSpaceDN/>
      <w:jc w:val="both"/>
      <w:textAlignment w:val="auto"/>
    </w:pPr>
    <w:rPr>
      <w:rFonts w:ascii="Arial" w:eastAsia="Times New Roman" w:hAnsi="Arial" w:cs="Times New Roman"/>
      <w:kern w:val="0"/>
      <w:sz w:val="18"/>
      <w:szCs w:val="20"/>
    </w:rPr>
  </w:style>
  <w:style w:type="character" w:customStyle="1" w:styleId="Corpsdetexte2Car">
    <w:name w:val="Corps de texte 2 Car"/>
    <w:link w:val="Corpsdetexte2"/>
    <w:rsid w:val="00C9329C"/>
    <w:rPr>
      <w:rFonts w:ascii="Arial" w:eastAsia="Times New Roman" w:hAnsi="Arial" w:cs="Times New Roman"/>
      <w:kern w:val="0"/>
      <w:sz w:val="18"/>
      <w:szCs w:val="20"/>
    </w:rPr>
  </w:style>
  <w:style w:type="paragraph" w:styleId="Corpsdetexte3">
    <w:name w:val="Body Text 3"/>
    <w:basedOn w:val="Normal"/>
    <w:link w:val="Corpsdetexte3Car"/>
    <w:uiPriority w:val="99"/>
    <w:semiHidden/>
    <w:unhideWhenUsed/>
    <w:rsid w:val="001317FD"/>
    <w:pPr>
      <w:spacing w:after="120"/>
    </w:pPr>
    <w:rPr>
      <w:sz w:val="16"/>
      <w:szCs w:val="16"/>
    </w:rPr>
  </w:style>
  <w:style w:type="character" w:customStyle="1" w:styleId="Corpsdetexte3Car">
    <w:name w:val="Corps de texte 3 Car"/>
    <w:link w:val="Corpsdetexte3"/>
    <w:uiPriority w:val="99"/>
    <w:semiHidden/>
    <w:rsid w:val="001317FD"/>
    <w:rPr>
      <w:kern w:val="3"/>
      <w:sz w:val="16"/>
      <w:szCs w:val="16"/>
    </w:rPr>
  </w:style>
  <w:style w:type="paragraph" w:styleId="Textedebulles">
    <w:name w:val="Balloon Text"/>
    <w:basedOn w:val="Normal"/>
    <w:link w:val="TextedebullesCar"/>
    <w:uiPriority w:val="99"/>
    <w:semiHidden/>
    <w:unhideWhenUsed/>
    <w:rsid w:val="00EA14BE"/>
    <w:rPr>
      <w:rFonts w:ascii="Tahoma" w:hAnsi="Tahoma" w:cs="Tahoma"/>
      <w:sz w:val="16"/>
      <w:szCs w:val="16"/>
    </w:rPr>
  </w:style>
  <w:style w:type="character" w:customStyle="1" w:styleId="TextedebullesCar">
    <w:name w:val="Texte de bulles Car"/>
    <w:link w:val="Textedebulles"/>
    <w:uiPriority w:val="99"/>
    <w:semiHidden/>
    <w:rsid w:val="00EA14BE"/>
    <w:rPr>
      <w:rFonts w:ascii="Tahoma" w:hAnsi="Tahoma" w:cs="Tahoma"/>
      <w:kern w:val="3"/>
      <w:sz w:val="16"/>
      <w:szCs w:val="16"/>
    </w:rPr>
  </w:style>
  <w:style w:type="character" w:customStyle="1" w:styleId="WW8Num1z0">
    <w:name w:val="WW8Num1z0"/>
    <w:rsid w:val="003377C0"/>
    <w:rPr>
      <w:sz w:val="18"/>
      <w:szCs w:val="18"/>
      <w:lang w:val="en-US"/>
    </w:rPr>
  </w:style>
  <w:style w:type="paragraph" w:styleId="NormalWeb">
    <w:name w:val="Normal (Web)"/>
    <w:basedOn w:val="Normal"/>
    <w:uiPriority w:val="99"/>
    <w:unhideWhenUsed/>
    <w:rsid w:val="003377C0"/>
    <w:pPr>
      <w:widowControl/>
      <w:suppressAutoHyphens w:val="0"/>
      <w:autoSpaceDN/>
      <w:spacing w:before="100" w:beforeAutospacing="1" w:after="119"/>
      <w:textAlignment w:val="auto"/>
    </w:pPr>
    <w:rPr>
      <w:rFonts w:eastAsia="Times New Roman" w:cs="Times New Roman"/>
      <w:kern w:val="0"/>
    </w:rPr>
  </w:style>
  <w:style w:type="paragraph" w:customStyle="1" w:styleId="TableContentsuser">
    <w:name w:val="Table Contents (user)"/>
    <w:basedOn w:val="Standard"/>
    <w:rsid w:val="00A20FDD"/>
    <w:pPr>
      <w:autoSpaceDE w:val="0"/>
    </w:pPr>
    <w:rPr>
      <w:rFonts w:ascii="Arial" w:eastAsia="Arial" w:hAnsi="Arial" w:cs="Arial"/>
      <w:lang w:eastAsia="en-US" w:bidi="en-US"/>
    </w:rPr>
  </w:style>
  <w:style w:type="paragraph" w:styleId="Sansinterligne">
    <w:name w:val="No Spacing"/>
    <w:uiPriority w:val="1"/>
    <w:qFormat/>
    <w:rsid w:val="00A20FDD"/>
    <w:pPr>
      <w:widowControl w:val="0"/>
      <w:suppressAutoHyphens/>
      <w:autoSpaceDE w:val="0"/>
      <w:autoSpaceDN w:val="0"/>
      <w:textAlignment w:val="baseline"/>
    </w:pPr>
    <w:rPr>
      <w:rFonts w:ascii="Arial" w:eastAsia="Arial" w:hAnsi="Arial" w:cs="Arial"/>
      <w:kern w:val="3"/>
      <w:sz w:val="24"/>
      <w:szCs w:val="24"/>
      <w:lang w:val="en-US" w:eastAsia="en-US" w:bidi="en-US"/>
    </w:rPr>
  </w:style>
  <w:style w:type="character" w:styleId="Accentuation">
    <w:name w:val="Emphasis"/>
    <w:uiPriority w:val="20"/>
    <w:qFormat/>
    <w:rsid w:val="00962FD6"/>
    <w:rPr>
      <w:i/>
      <w:iCs/>
    </w:rPr>
  </w:style>
  <w:style w:type="character" w:customStyle="1" w:styleId="Aucun">
    <w:name w:val="Aucun"/>
    <w:rsid w:val="00CA72D2"/>
    <w:rPr>
      <w:lang w:val="fr-FR"/>
    </w:rPr>
  </w:style>
  <w:style w:type="paragraph" w:styleId="En-tte">
    <w:name w:val="header"/>
    <w:basedOn w:val="Normal"/>
    <w:link w:val="En-tteCar"/>
    <w:uiPriority w:val="99"/>
    <w:unhideWhenUsed/>
    <w:rsid w:val="00B10F28"/>
    <w:pPr>
      <w:tabs>
        <w:tab w:val="center" w:pos="4536"/>
        <w:tab w:val="right" w:pos="9072"/>
      </w:tabs>
    </w:pPr>
  </w:style>
  <w:style w:type="character" w:customStyle="1" w:styleId="En-tteCar">
    <w:name w:val="En-tête Car"/>
    <w:basedOn w:val="Policepardfaut"/>
    <w:link w:val="En-tte"/>
    <w:uiPriority w:val="99"/>
    <w:rsid w:val="00B10F28"/>
    <w:rPr>
      <w:kern w:val="3"/>
      <w:sz w:val="24"/>
      <w:szCs w:val="24"/>
    </w:rPr>
  </w:style>
  <w:style w:type="paragraph" w:styleId="Pieddepage">
    <w:name w:val="footer"/>
    <w:basedOn w:val="Normal"/>
    <w:link w:val="PieddepageCar"/>
    <w:uiPriority w:val="99"/>
    <w:unhideWhenUsed/>
    <w:rsid w:val="00B10F28"/>
    <w:pPr>
      <w:tabs>
        <w:tab w:val="center" w:pos="4536"/>
        <w:tab w:val="right" w:pos="9072"/>
      </w:tabs>
    </w:pPr>
  </w:style>
  <w:style w:type="character" w:customStyle="1" w:styleId="PieddepageCar">
    <w:name w:val="Pied de page Car"/>
    <w:basedOn w:val="Policepardfaut"/>
    <w:link w:val="Pieddepage"/>
    <w:uiPriority w:val="99"/>
    <w:rsid w:val="00B10F28"/>
    <w:rPr>
      <w:kern w:val="3"/>
      <w:sz w:val="24"/>
      <w:szCs w:val="24"/>
    </w:rPr>
  </w:style>
  <w:style w:type="character" w:customStyle="1" w:styleId="Titre3Car">
    <w:name w:val="Titre 3 Car"/>
    <w:basedOn w:val="Policepardfaut"/>
    <w:link w:val="Titre3"/>
    <w:uiPriority w:val="9"/>
    <w:qFormat/>
    <w:rsid w:val="00B10F28"/>
    <w:rPr>
      <w:rFonts w:ascii="paris-belleville" w:eastAsiaTheme="minorEastAsia" w:hAnsi="paris-belleville" w:cstheme="minorBidi"/>
      <w:b/>
      <w:bCs/>
      <w:kern w:val="2"/>
      <w:sz w:val="22"/>
      <w14:ligatures w14:val="all"/>
      <w14:numForm w14:val="lining"/>
      <w14:numSpacing w14:val="tabular"/>
      <w14:cntxtAlts/>
    </w:rPr>
  </w:style>
  <w:style w:type="character" w:styleId="Lienhypertexte">
    <w:name w:val="Hyperlink"/>
    <w:basedOn w:val="Policepardfaut"/>
    <w:uiPriority w:val="99"/>
    <w:unhideWhenUsed/>
    <w:rsid w:val="003A380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ms Rm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autoSpaceDN w:val="0"/>
      <w:textAlignment w:val="baseline"/>
    </w:pPr>
    <w:rPr>
      <w:kern w:val="3"/>
      <w:sz w:val="24"/>
      <w:szCs w:val="24"/>
    </w:rPr>
  </w:style>
  <w:style w:type="paragraph" w:styleId="Titre3">
    <w:name w:val="heading 3"/>
    <w:basedOn w:val="Normal"/>
    <w:next w:val="Normal"/>
    <w:link w:val="Titre3Car"/>
    <w:uiPriority w:val="9"/>
    <w:unhideWhenUsed/>
    <w:qFormat/>
    <w:rsid w:val="00B10F28"/>
    <w:pPr>
      <w:widowControl/>
      <w:suppressAutoHyphens w:val="0"/>
      <w:autoSpaceDN/>
      <w:ind w:left="2552"/>
      <w:jc w:val="center"/>
      <w:textAlignment w:val="auto"/>
      <w:outlineLvl w:val="2"/>
    </w:pPr>
    <w:rPr>
      <w:rFonts w:ascii="paris-belleville" w:eastAsiaTheme="minorEastAsia" w:hAnsi="paris-belleville" w:cstheme="minorBidi"/>
      <w:b/>
      <w:bCs/>
      <w:kern w:val="2"/>
      <w:sz w:val="22"/>
      <w:szCs w:val="20"/>
      <w14:ligatures w14:val="all"/>
      <w14:numForm w14:val="lining"/>
      <w14:numSpacing w14:val="tabular"/>
      <w14:cntxtAlt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qFormat/>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0Titreniv2">
    <w:name w:val="0. Titre niv 2"/>
    <w:basedOn w:val="Normal"/>
    <w:uiPriority w:val="99"/>
    <w:rsid w:val="006F2740"/>
    <w:pPr>
      <w:widowControl/>
      <w:suppressAutoHyphens w:val="0"/>
      <w:autoSpaceDE w:val="0"/>
      <w:adjustRightInd w:val="0"/>
      <w:spacing w:before="283" w:line="288" w:lineRule="auto"/>
      <w:textAlignment w:val="center"/>
    </w:pPr>
    <w:rPr>
      <w:rFonts w:ascii="Century Gothic" w:eastAsia="Calibri" w:hAnsi="Century Gothic" w:cs="Century Gothic"/>
      <w:b/>
      <w:bCs/>
      <w:color w:val="000000"/>
      <w:spacing w:val="-2"/>
      <w:kern w:val="0"/>
      <w:lang w:eastAsia="en-US"/>
    </w:rPr>
  </w:style>
  <w:style w:type="paragraph" w:customStyle="1" w:styleId="3Corpsdetextetableau">
    <w:name w:val="3. Corps de texte tableau"/>
    <w:basedOn w:val="Normal"/>
    <w:uiPriority w:val="99"/>
    <w:rsid w:val="006F2740"/>
    <w:pPr>
      <w:widowControl/>
      <w:suppressAutoHyphens w:val="0"/>
      <w:autoSpaceDE w:val="0"/>
      <w:adjustRightInd w:val="0"/>
      <w:spacing w:line="288" w:lineRule="auto"/>
      <w:jc w:val="both"/>
      <w:textAlignment w:val="center"/>
    </w:pPr>
    <w:rPr>
      <w:rFonts w:ascii="ITC Berkeley Oldstyle Std Bk" w:eastAsia="Calibri" w:hAnsi="ITC Berkeley Oldstyle Std Bk" w:cs="ITC Berkeley Oldstyle Std Bk"/>
      <w:b/>
      <w:bCs/>
      <w:color w:val="000000"/>
      <w:kern w:val="0"/>
      <w:sz w:val="20"/>
      <w:szCs w:val="20"/>
      <w:lang w:eastAsia="en-US"/>
    </w:rPr>
  </w:style>
  <w:style w:type="paragraph" w:customStyle="1" w:styleId="3Pucestiretsniv1">
    <w:name w:val="3. Puces tirets niv 1"/>
    <w:basedOn w:val="3Corpsdetextetableau"/>
    <w:uiPriority w:val="99"/>
    <w:rsid w:val="006F2740"/>
    <w:pPr>
      <w:ind w:left="170" w:hanging="170"/>
    </w:pPr>
  </w:style>
  <w:style w:type="character" w:customStyle="1" w:styleId="0Titreniv21">
    <w:name w:val="0. Titre niv 21"/>
    <w:uiPriority w:val="99"/>
    <w:rsid w:val="006F2740"/>
    <w:rPr>
      <w:rFonts w:ascii="Century Gothic" w:hAnsi="Century Gothic" w:cs="Century Gothic"/>
      <w:b/>
      <w:bCs/>
      <w:color w:val="000000"/>
      <w:spacing w:val="-2"/>
      <w:sz w:val="22"/>
      <w:szCs w:val="22"/>
    </w:rPr>
  </w:style>
  <w:style w:type="character" w:customStyle="1" w:styleId="3Corpsdetexte">
    <w:name w:val="3. Corps de texte"/>
    <w:uiPriority w:val="99"/>
    <w:rsid w:val="006F2740"/>
    <w:rPr>
      <w:rFonts w:ascii="ITC Berkeley Oldstyle Std Bk" w:hAnsi="ITC Berkeley Oldstyle Std Bk" w:cs="ITC Berkeley Oldstyle Std Bk"/>
      <w:color w:val="000000"/>
      <w:spacing w:val="0"/>
      <w:sz w:val="20"/>
      <w:szCs w:val="20"/>
    </w:rPr>
  </w:style>
  <w:style w:type="character" w:customStyle="1" w:styleId="Fort">
    <w:name w:val="Fort"/>
    <w:rsid w:val="00A660C1"/>
    <w:rPr>
      <w:b/>
    </w:rPr>
  </w:style>
  <w:style w:type="paragraph" w:customStyle="1" w:styleId="Style1">
    <w:name w:val="Style1"/>
    <w:basedOn w:val="Normal"/>
    <w:rsid w:val="00A660C1"/>
    <w:pPr>
      <w:widowControl/>
      <w:suppressAutoHyphens w:val="0"/>
      <w:autoSpaceDN/>
      <w:textAlignment w:val="auto"/>
    </w:pPr>
    <w:rPr>
      <w:rFonts w:ascii="Arial" w:eastAsia="Times New Roman" w:hAnsi="Arial" w:cs="Times New Roman"/>
      <w:kern w:val="0"/>
      <w:szCs w:val="20"/>
    </w:rPr>
  </w:style>
  <w:style w:type="paragraph" w:styleId="Corpsdetexte2">
    <w:name w:val="Body Text 2"/>
    <w:basedOn w:val="Normal"/>
    <w:link w:val="Corpsdetexte2Car"/>
    <w:rsid w:val="00C9329C"/>
    <w:pPr>
      <w:widowControl/>
      <w:suppressAutoHyphens w:val="0"/>
      <w:autoSpaceDN/>
      <w:jc w:val="both"/>
      <w:textAlignment w:val="auto"/>
    </w:pPr>
    <w:rPr>
      <w:rFonts w:ascii="Arial" w:eastAsia="Times New Roman" w:hAnsi="Arial" w:cs="Times New Roman"/>
      <w:kern w:val="0"/>
      <w:sz w:val="18"/>
      <w:szCs w:val="20"/>
    </w:rPr>
  </w:style>
  <w:style w:type="character" w:customStyle="1" w:styleId="Corpsdetexte2Car">
    <w:name w:val="Corps de texte 2 Car"/>
    <w:link w:val="Corpsdetexte2"/>
    <w:rsid w:val="00C9329C"/>
    <w:rPr>
      <w:rFonts w:ascii="Arial" w:eastAsia="Times New Roman" w:hAnsi="Arial" w:cs="Times New Roman"/>
      <w:kern w:val="0"/>
      <w:sz w:val="18"/>
      <w:szCs w:val="20"/>
    </w:rPr>
  </w:style>
  <w:style w:type="paragraph" w:styleId="Corpsdetexte3">
    <w:name w:val="Body Text 3"/>
    <w:basedOn w:val="Normal"/>
    <w:link w:val="Corpsdetexte3Car"/>
    <w:uiPriority w:val="99"/>
    <w:semiHidden/>
    <w:unhideWhenUsed/>
    <w:rsid w:val="001317FD"/>
    <w:pPr>
      <w:spacing w:after="120"/>
    </w:pPr>
    <w:rPr>
      <w:sz w:val="16"/>
      <w:szCs w:val="16"/>
    </w:rPr>
  </w:style>
  <w:style w:type="character" w:customStyle="1" w:styleId="Corpsdetexte3Car">
    <w:name w:val="Corps de texte 3 Car"/>
    <w:link w:val="Corpsdetexte3"/>
    <w:uiPriority w:val="99"/>
    <w:semiHidden/>
    <w:rsid w:val="001317FD"/>
    <w:rPr>
      <w:kern w:val="3"/>
      <w:sz w:val="16"/>
      <w:szCs w:val="16"/>
    </w:rPr>
  </w:style>
  <w:style w:type="paragraph" w:styleId="Textedebulles">
    <w:name w:val="Balloon Text"/>
    <w:basedOn w:val="Normal"/>
    <w:link w:val="TextedebullesCar"/>
    <w:uiPriority w:val="99"/>
    <w:semiHidden/>
    <w:unhideWhenUsed/>
    <w:rsid w:val="00EA14BE"/>
    <w:rPr>
      <w:rFonts w:ascii="Tahoma" w:hAnsi="Tahoma" w:cs="Tahoma"/>
      <w:sz w:val="16"/>
      <w:szCs w:val="16"/>
    </w:rPr>
  </w:style>
  <w:style w:type="character" w:customStyle="1" w:styleId="TextedebullesCar">
    <w:name w:val="Texte de bulles Car"/>
    <w:link w:val="Textedebulles"/>
    <w:uiPriority w:val="99"/>
    <w:semiHidden/>
    <w:rsid w:val="00EA14BE"/>
    <w:rPr>
      <w:rFonts w:ascii="Tahoma" w:hAnsi="Tahoma" w:cs="Tahoma"/>
      <w:kern w:val="3"/>
      <w:sz w:val="16"/>
      <w:szCs w:val="16"/>
    </w:rPr>
  </w:style>
  <w:style w:type="character" w:customStyle="1" w:styleId="WW8Num1z0">
    <w:name w:val="WW8Num1z0"/>
    <w:rsid w:val="003377C0"/>
    <w:rPr>
      <w:sz w:val="18"/>
      <w:szCs w:val="18"/>
      <w:lang w:val="en-US"/>
    </w:rPr>
  </w:style>
  <w:style w:type="paragraph" w:styleId="NormalWeb">
    <w:name w:val="Normal (Web)"/>
    <w:basedOn w:val="Normal"/>
    <w:uiPriority w:val="99"/>
    <w:unhideWhenUsed/>
    <w:rsid w:val="003377C0"/>
    <w:pPr>
      <w:widowControl/>
      <w:suppressAutoHyphens w:val="0"/>
      <w:autoSpaceDN/>
      <w:spacing w:before="100" w:beforeAutospacing="1" w:after="119"/>
      <w:textAlignment w:val="auto"/>
    </w:pPr>
    <w:rPr>
      <w:rFonts w:eastAsia="Times New Roman" w:cs="Times New Roman"/>
      <w:kern w:val="0"/>
    </w:rPr>
  </w:style>
  <w:style w:type="paragraph" w:customStyle="1" w:styleId="TableContentsuser">
    <w:name w:val="Table Contents (user)"/>
    <w:basedOn w:val="Standard"/>
    <w:rsid w:val="00A20FDD"/>
    <w:pPr>
      <w:autoSpaceDE w:val="0"/>
    </w:pPr>
    <w:rPr>
      <w:rFonts w:ascii="Arial" w:eastAsia="Arial" w:hAnsi="Arial" w:cs="Arial"/>
      <w:lang w:eastAsia="en-US" w:bidi="en-US"/>
    </w:rPr>
  </w:style>
  <w:style w:type="paragraph" w:styleId="Sansinterligne">
    <w:name w:val="No Spacing"/>
    <w:uiPriority w:val="1"/>
    <w:qFormat/>
    <w:rsid w:val="00A20FDD"/>
    <w:pPr>
      <w:widowControl w:val="0"/>
      <w:suppressAutoHyphens/>
      <w:autoSpaceDE w:val="0"/>
      <w:autoSpaceDN w:val="0"/>
      <w:textAlignment w:val="baseline"/>
    </w:pPr>
    <w:rPr>
      <w:rFonts w:ascii="Arial" w:eastAsia="Arial" w:hAnsi="Arial" w:cs="Arial"/>
      <w:kern w:val="3"/>
      <w:sz w:val="24"/>
      <w:szCs w:val="24"/>
      <w:lang w:val="en-US" w:eastAsia="en-US" w:bidi="en-US"/>
    </w:rPr>
  </w:style>
  <w:style w:type="character" w:styleId="Accentuation">
    <w:name w:val="Emphasis"/>
    <w:uiPriority w:val="20"/>
    <w:qFormat/>
    <w:rsid w:val="00962FD6"/>
    <w:rPr>
      <w:i/>
      <w:iCs/>
    </w:rPr>
  </w:style>
  <w:style w:type="character" w:customStyle="1" w:styleId="Aucun">
    <w:name w:val="Aucun"/>
    <w:rsid w:val="00CA72D2"/>
    <w:rPr>
      <w:lang w:val="fr-FR"/>
    </w:rPr>
  </w:style>
  <w:style w:type="paragraph" w:styleId="En-tte">
    <w:name w:val="header"/>
    <w:basedOn w:val="Normal"/>
    <w:link w:val="En-tteCar"/>
    <w:uiPriority w:val="99"/>
    <w:unhideWhenUsed/>
    <w:rsid w:val="00B10F28"/>
    <w:pPr>
      <w:tabs>
        <w:tab w:val="center" w:pos="4536"/>
        <w:tab w:val="right" w:pos="9072"/>
      </w:tabs>
    </w:pPr>
  </w:style>
  <w:style w:type="character" w:customStyle="1" w:styleId="En-tteCar">
    <w:name w:val="En-tête Car"/>
    <w:basedOn w:val="Policepardfaut"/>
    <w:link w:val="En-tte"/>
    <w:uiPriority w:val="99"/>
    <w:rsid w:val="00B10F28"/>
    <w:rPr>
      <w:kern w:val="3"/>
      <w:sz w:val="24"/>
      <w:szCs w:val="24"/>
    </w:rPr>
  </w:style>
  <w:style w:type="paragraph" w:styleId="Pieddepage">
    <w:name w:val="footer"/>
    <w:basedOn w:val="Normal"/>
    <w:link w:val="PieddepageCar"/>
    <w:uiPriority w:val="99"/>
    <w:unhideWhenUsed/>
    <w:rsid w:val="00B10F28"/>
    <w:pPr>
      <w:tabs>
        <w:tab w:val="center" w:pos="4536"/>
        <w:tab w:val="right" w:pos="9072"/>
      </w:tabs>
    </w:pPr>
  </w:style>
  <w:style w:type="character" w:customStyle="1" w:styleId="PieddepageCar">
    <w:name w:val="Pied de page Car"/>
    <w:basedOn w:val="Policepardfaut"/>
    <w:link w:val="Pieddepage"/>
    <w:uiPriority w:val="99"/>
    <w:rsid w:val="00B10F28"/>
    <w:rPr>
      <w:kern w:val="3"/>
      <w:sz w:val="24"/>
      <w:szCs w:val="24"/>
    </w:rPr>
  </w:style>
  <w:style w:type="character" w:customStyle="1" w:styleId="Titre3Car">
    <w:name w:val="Titre 3 Car"/>
    <w:basedOn w:val="Policepardfaut"/>
    <w:link w:val="Titre3"/>
    <w:uiPriority w:val="9"/>
    <w:qFormat/>
    <w:rsid w:val="00B10F28"/>
    <w:rPr>
      <w:rFonts w:ascii="paris-belleville" w:eastAsiaTheme="minorEastAsia" w:hAnsi="paris-belleville" w:cstheme="minorBidi"/>
      <w:b/>
      <w:bCs/>
      <w:kern w:val="2"/>
      <w:sz w:val="22"/>
      <w14:ligatures w14:val="all"/>
      <w14:numForm w14:val="lining"/>
      <w14:numSpacing w14:val="tabular"/>
      <w14:cntxtAlts/>
    </w:rPr>
  </w:style>
  <w:style w:type="character" w:styleId="Lienhypertexte">
    <w:name w:val="Hyperlink"/>
    <w:basedOn w:val="Policepardfaut"/>
    <w:uiPriority w:val="99"/>
    <w:unhideWhenUsed/>
    <w:rsid w:val="003A38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7896">
      <w:bodyDiv w:val="1"/>
      <w:marLeft w:val="0"/>
      <w:marRight w:val="0"/>
      <w:marTop w:val="0"/>
      <w:marBottom w:val="0"/>
      <w:divBdr>
        <w:top w:val="none" w:sz="0" w:space="0" w:color="auto"/>
        <w:left w:val="none" w:sz="0" w:space="0" w:color="auto"/>
        <w:bottom w:val="none" w:sz="0" w:space="0" w:color="auto"/>
        <w:right w:val="none" w:sz="0" w:space="0" w:color="auto"/>
      </w:divBdr>
    </w:div>
    <w:div w:id="226917934">
      <w:bodyDiv w:val="1"/>
      <w:marLeft w:val="0"/>
      <w:marRight w:val="0"/>
      <w:marTop w:val="0"/>
      <w:marBottom w:val="0"/>
      <w:divBdr>
        <w:top w:val="none" w:sz="0" w:space="0" w:color="auto"/>
        <w:left w:val="none" w:sz="0" w:space="0" w:color="auto"/>
        <w:bottom w:val="none" w:sz="0" w:space="0" w:color="auto"/>
        <w:right w:val="none" w:sz="0" w:space="0" w:color="auto"/>
      </w:divBdr>
    </w:div>
    <w:div w:id="903489008">
      <w:bodyDiv w:val="1"/>
      <w:marLeft w:val="0"/>
      <w:marRight w:val="0"/>
      <w:marTop w:val="0"/>
      <w:marBottom w:val="0"/>
      <w:divBdr>
        <w:top w:val="none" w:sz="0" w:space="0" w:color="auto"/>
        <w:left w:val="none" w:sz="0" w:space="0" w:color="auto"/>
        <w:bottom w:val="none" w:sz="0" w:space="0" w:color="auto"/>
        <w:right w:val="none" w:sz="0" w:space="0" w:color="auto"/>
      </w:divBdr>
    </w:div>
    <w:div w:id="1300069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paris-belleville.archi.fr/app/uploads/2020/10/Livret-1re-ann%C3%A9e-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7F908-0364-4231-B54D-90CD370AA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1918</Words>
  <Characters>10555</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ENSAPB</Company>
  <LinksUpToDate>false</LinksUpToDate>
  <CharactersWithSpaces>12449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Solenn GUEVEL</dc:creator>
  <cp:lastModifiedBy>stephanie</cp:lastModifiedBy>
  <cp:revision>2</cp:revision>
  <cp:lastPrinted>2020-11-04T13:38:00Z</cp:lastPrinted>
  <dcterms:created xsi:type="dcterms:W3CDTF">2020-11-09T13:11:00Z</dcterms:created>
  <dcterms:modified xsi:type="dcterms:W3CDTF">2020-11-09T13:11:00Z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