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66" w:rsidRPr="00965ED4" w:rsidRDefault="00127C50" w:rsidP="005E1266">
      <w:pPr>
        <w:jc w:val="center"/>
        <w:rPr>
          <w:rFonts w:ascii="paris-belleville" w:hAnsi="paris-belleville"/>
          <w:b/>
          <w:sz w:val="28"/>
          <w:szCs w:val="28"/>
          <w:highlight w:val="yellow"/>
        </w:rPr>
      </w:pPr>
      <w:r w:rsidRPr="00965ED4">
        <w:rPr>
          <w:rFonts w:ascii="paris-belleville" w:hAnsi="paris-belleville"/>
          <w:b/>
          <w:sz w:val="28"/>
          <w:szCs w:val="28"/>
          <w:highlight w:val="yellow"/>
        </w:rPr>
        <w:t xml:space="preserve">FICHE TECHNIQUE </w:t>
      </w:r>
    </w:p>
    <w:p w:rsidR="00FA7300" w:rsidRPr="00965ED4" w:rsidRDefault="005E1266" w:rsidP="005E1266">
      <w:pPr>
        <w:jc w:val="center"/>
        <w:rPr>
          <w:rFonts w:ascii="paris-belleville" w:hAnsi="paris-belleville"/>
          <w:b/>
          <w:sz w:val="28"/>
          <w:szCs w:val="28"/>
          <w:highlight w:val="yellow"/>
        </w:rPr>
      </w:pPr>
      <w:r w:rsidRPr="00965ED4">
        <w:rPr>
          <w:rFonts w:ascii="paris-belleville" w:hAnsi="paris-belleville"/>
          <w:b/>
          <w:sz w:val="28"/>
          <w:szCs w:val="28"/>
          <w:highlight w:val="yellow"/>
        </w:rPr>
        <w:t>TITRE DE L’</w:t>
      </w:r>
      <w:r w:rsidR="00127C50" w:rsidRPr="00965ED4">
        <w:rPr>
          <w:rFonts w:ascii="paris-belleville" w:hAnsi="paris-belleville"/>
          <w:b/>
          <w:sz w:val="28"/>
          <w:szCs w:val="28"/>
          <w:highlight w:val="yellow"/>
        </w:rPr>
        <w:t>EXPOSITION</w:t>
      </w:r>
      <w:r w:rsidRPr="00965ED4">
        <w:rPr>
          <w:rFonts w:ascii="paris-belleville" w:hAnsi="paris-belleville"/>
          <w:b/>
          <w:sz w:val="28"/>
          <w:szCs w:val="28"/>
        </w:rPr>
        <w:t> :</w:t>
      </w:r>
    </w:p>
    <w:p w:rsidR="00603665" w:rsidRPr="00965ED4" w:rsidRDefault="00603665" w:rsidP="007A3BC6">
      <w:pPr>
        <w:jc w:val="both"/>
        <w:rPr>
          <w:rFonts w:ascii="paris-belleville" w:hAnsi="paris-belleville"/>
          <w:b/>
          <w:sz w:val="20"/>
          <w:szCs w:val="20"/>
        </w:rPr>
      </w:pPr>
      <w:r w:rsidRPr="00965ED4">
        <w:rPr>
          <w:rFonts w:ascii="paris-belleville" w:hAnsi="paris-belleville"/>
          <w:b/>
          <w:sz w:val="20"/>
          <w:szCs w:val="20"/>
        </w:rPr>
        <w:t>Noms et contacts (tel, courriel) des organisateurs :</w:t>
      </w:r>
    </w:p>
    <w:p w:rsidR="007A3BC6" w:rsidRPr="00965ED4" w:rsidRDefault="007A3BC6" w:rsidP="00EC43EC">
      <w:pPr>
        <w:jc w:val="both"/>
        <w:rPr>
          <w:rFonts w:ascii="paris-belleville" w:hAnsi="paris-belleville"/>
          <w:b/>
          <w:sz w:val="20"/>
          <w:szCs w:val="20"/>
        </w:rPr>
      </w:pPr>
      <w:r w:rsidRPr="00965ED4">
        <w:rPr>
          <w:rFonts w:ascii="paris-belleville" w:hAnsi="paris-belleville"/>
          <w:b/>
          <w:sz w:val="20"/>
          <w:szCs w:val="20"/>
        </w:rPr>
        <w:t>Dates de montage :</w:t>
      </w:r>
    </w:p>
    <w:p w:rsidR="007A3BC6" w:rsidRPr="00965ED4" w:rsidRDefault="007A3BC6" w:rsidP="00472752">
      <w:pPr>
        <w:jc w:val="both"/>
        <w:rPr>
          <w:rFonts w:ascii="paris-belleville" w:hAnsi="paris-belleville"/>
          <w:b/>
          <w:sz w:val="20"/>
          <w:szCs w:val="20"/>
        </w:rPr>
      </w:pPr>
      <w:r w:rsidRPr="00965ED4">
        <w:rPr>
          <w:rFonts w:ascii="paris-belleville" w:hAnsi="paris-belleville"/>
          <w:b/>
          <w:sz w:val="20"/>
          <w:szCs w:val="20"/>
        </w:rPr>
        <w:t>Dates de l’exposition :</w:t>
      </w:r>
      <w:r w:rsidR="00472752" w:rsidRPr="00965ED4">
        <w:rPr>
          <w:rFonts w:ascii="paris-belleville" w:hAnsi="paris-belleville"/>
          <w:b/>
          <w:sz w:val="20"/>
          <w:szCs w:val="20"/>
        </w:rPr>
        <w:t xml:space="preserve"> de .../.../…. </w:t>
      </w:r>
      <w:proofErr w:type="gramStart"/>
      <w:r w:rsidR="00472752" w:rsidRPr="00965ED4">
        <w:rPr>
          <w:rFonts w:ascii="paris-belleville" w:hAnsi="paris-belleville"/>
          <w:b/>
          <w:sz w:val="20"/>
          <w:szCs w:val="20"/>
        </w:rPr>
        <w:t>à  ...</w:t>
      </w:r>
      <w:proofErr w:type="gramEnd"/>
      <w:r w:rsidR="00472752" w:rsidRPr="00965ED4">
        <w:rPr>
          <w:rFonts w:ascii="paris-belleville" w:hAnsi="paris-belleville"/>
          <w:b/>
          <w:sz w:val="20"/>
          <w:szCs w:val="20"/>
        </w:rPr>
        <w:t>/.../….</w:t>
      </w:r>
    </w:p>
    <w:p w:rsidR="007A3BC6" w:rsidRPr="00965ED4" w:rsidRDefault="007A3BC6" w:rsidP="00EC43EC">
      <w:pPr>
        <w:jc w:val="both"/>
        <w:rPr>
          <w:rFonts w:ascii="paris-belleville" w:hAnsi="paris-belleville"/>
          <w:b/>
          <w:sz w:val="20"/>
          <w:szCs w:val="20"/>
        </w:rPr>
      </w:pPr>
      <w:r w:rsidRPr="00965ED4">
        <w:rPr>
          <w:rFonts w:ascii="paris-belleville" w:hAnsi="paris-belleville"/>
          <w:b/>
          <w:sz w:val="20"/>
          <w:szCs w:val="20"/>
        </w:rPr>
        <w:t>Dates de démontage :</w:t>
      </w:r>
    </w:p>
    <w:p w:rsidR="007A3BC6" w:rsidRPr="00965ED4" w:rsidRDefault="007A3BC6" w:rsidP="00EC43EC">
      <w:pPr>
        <w:spacing w:after="0" w:line="240" w:lineRule="auto"/>
        <w:jc w:val="both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b/>
          <w:sz w:val="20"/>
          <w:szCs w:val="20"/>
        </w:rPr>
        <w:t>Espace d’exposition souhaité</w:t>
      </w:r>
      <w:r w:rsidRPr="00965ED4">
        <w:rPr>
          <w:rFonts w:ascii="paris-belleville" w:hAnsi="paris-belleville"/>
          <w:sz w:val="20"/>
          <w:szCs w:val="20"/>
        </w:rPr>
        <w:t xml:space="preserve"> : </w:t>
      </w:r>
    </w:p>
    <w:p w:rsidR="00965ED4" w:rsidRDefault="00965ED4" w:rsidP="00EC4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paris-belleville" w:hAnsi="paris-belleville" w:cstheme="minorHAnsi"/>
          <w:sz w:val="20"/>
          <w:szCs w:val="20"/>
        </w:rPr>
      </w:pPr>
      <w:r>
        <w:rPr>
          <w:rFonts w:ascii="paris-belleville" w:hAnsi="paris-belleville" w:cstheme="minorHAnsi"/>
          <w:sz w:val="20"/>
          <w:szCs w:val="20"/>
        </w:rPr>
        <w:t xml:space="preserve">L’espace Mc </w:t>
      </w:r>
      <w:proofErr w:type="spellStart"/>
      <w:r>
        <w:rPr>
          <w:rFonts w:ascii="paris-belleville" w:hAnsi="paris-belleville" w:cstheme="minorHAnsi"/>
          <w:sz w:val="20"/>
          <w:szCs w:val="20"/>
        </w:rPr>
        <w:t>Cormick</w:t>
      </w:r>
      <w:proofErr w:type="spellEnd"/>
      <w:r>
        <w:rPr>
          <w:rFonts w:ascii="paris-belleville" w:hAnsi="paris-belleville" w:cstheme="minorHAnsi"/>
          <w:sz w:val="20"/>
          <w:szCs w:val="20"/>
        </w:rPr>
        <w:t xml:space="preserve"> (hall d’accueil)</w:t>
      </w:r>
    </w:p>
    <w:p w:rsidR="007A3BC6" w:rsidRPr="00965ED4" w:rsidRDefault="007A3BC6" w:rsidP="00EC4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La mezzanine haute</w:t>
      </w:r>
    </w:p>
    <w:p w:rsidR="007A3BC6" w:rsidRPr="00965ED4" w:rsidRDefault="007A3BC6" w:rsidP="00EC4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La mezzanine basse</w:t>
      </w:r>
    </w:p>
    <w:p w:rsidR="007A3BC6" w:rsidRPr="00965ED4" w:rsidRDefault="007A3BC6" w:rsidP="00EC4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La grande galerie</w:t>
      </w:r>
    </w:p>
    <w:p w:rsidR="007A3BC6" w:rsidRPr="00965ED4" w:rsidRDefault="007A3BC6" w:rsidP="00EC4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 xml:space="preserve">La salle Jean Pierre </w:t>
      </w:r>
      <w:proofErr w:type="spellStart"/>
      <w:r w:rsidRPr="00965ED4">
        <w:rPr>
          <w:rFonts w:ascii="paris-belleville" w:hAnsi="paris-belleville" w:cstheme="minorHAnsi"/>
          <w:sz w:val="20"/>
          <w:szCs w:val="20"/>
        </w:rPr>
        <w:t>Bobenriether</w:t>
      </w:r>
      <w:proofErr w:type="spellEnd"/>
    </w:p>
    <w:p w:rsidR="007A3BC6" w:rsidRPr="00965ED4" w:rsidRDefault="007A3BC6" w:rsidP="00EC4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 xml:space="preserve">Le palier de la salle Jean Pierre </w:t>
      </w:r>
      <w:proofErr w:type="spellStart"/>
      <w:r w:rsidRPr="00965ED4">
        <w:rPr>
          <w:rFonts w:ascii="paris-belleville" w:hAnsi="paris-belleville" w:cstheme="minorHAnsi"/>
          <w:sz w:val="20"/>
          <w:szCs w:val="20"/>
        </w:rPr>
        <w:t>Bobenriether</w:t>
      </w:r>
      <w:proofErr w:type="spellEnd"/>
    </w:p>
    <w:p w:rsidR="00127C50" w:rsidRPr="00965ED4" w:rsidRDefault="00127C50" w:rsidP="007A3BC6">
      <w:pPr>
        <w:rPr>
          <w:rFonts w:ascii="paris-belleville" w:hAnsi="paris-belleville"/>
          <w:sz w:val="20"/>
          <w:szCs w:val="20"/>
        </w:rPr>
      </w:pPr>
    </w:p>
    <w:p w:rsidR="00513EDF" w:rsidRPr="00965ED4" w:rsidRDefault="00127C50" w:rsidP="00513EDF">
      <w:pPr>
        <w:tabs>
          <w:tab w:val="left" w:pos="1515"/>
        </w:tabs>
        <w:spacing w:after="0"/>
        <w:jc w:val="center"/>
        <w:rPr>
          <w:rFonts w:ascii="paris-belleville" w:hAnsi="paris-belleville"/>
          <w:b/>
          <w:highlight w:val="yellow"/>
        </w:rPr>
      </w:pPr>
      <w:r w:rsidRPr="00965ED4">
        <w:rPr>
          <w:rFonts w:ascii="paris-belleville" w:hAnsi="paris-belleville"/>
          <w:b/>
          <w:highlight w:val="yellow"/>
        </w:rPr>
        <w:t>LISTE DES BESOINS</w:t>
      </w:r>
      <w:r w:rsidR="00513EDF" w:rsidRPr="00965ED4">
        <w:rPr>
          <w:rFonts w:ascii="paris-belleville" w:hAnsi="paris-belleville"/>
          <w:b/>
          <w:highlight w:val="yellow"/>
        </w:rPr>
        <w:t xml:space="preserve"> </w:t>
      </w:r>
    </w:p>
    <w:p w:rsidR="00127C50" w:rsidRPr="00965ED4" w:rsidRDefault="00965ED4" w:rsidP="00513EDF">
      <w:pPr>
        <w:tabs>
          <w:tab w:val="left" w:pos="1515"/>
        </w:tabs>
        <w:spacing w:after="0"/>
        <w:jc w:val="center"/>
        <w:rPr>
          <w:rFonts w:ascii="paris-belleville" w:hAnsi="paris-belleville"/>
          <w:b/>
        </w:rPr>
      </w:pPr>
      <w:r>
        <w:rPr>
          <w:rFonts w:ascii="paris-belleville" w:hAnsi="paris-belleville"/>
          <w:b/>
          <w:highlight w:val="yellow"/>
        </w:rPr>
        <w:t>À</w:t>
      </w:r>
      <w:r w:rsidR="00513EDF" w:rsidRPr="00965ED4">
        <w:rPr>
          <w:rFonts w:ascii="paris-belleville" w:hAnsi="paris-belleville"/>
          <w:b/>
          <w:highlight w:val="yellow"/>
        </w:rPr>
        <w:t xml:space="preserve"> ETABLIR 3 SEMAINES AVANT LE DEBUT DU MONTAGE</w:t>
      </w:r>
    </w:p>
    <w:p w:rsidR="00513EDF" w:rsidRPr="00965ED4" w:rsidRDefault="00513EDF" w:rsidP="00513EDF">
      <w:pPr>
        <w:tabs>
          <w:tab w:val="left" w:pos="1515"/>
        </w:tabs>
        <w:spacing w:after="0"/>
        <w:jc w:val="center"/>
        <w:rPr>
          <w:rFonts w:ascii="paris-belleville" w:hAnsi="paris-belleville"/>
          <w:b/>
          <w:sz w:val="20"/>
          <w:szCs w:val="20"/>
        </w:rPr>
      </w:pPr>
    </w:p>
    <w:p w:rsidR="00127C50" w:rsidRPr="00965ED4" w:rsidRDefault="00127C50" w:rsidP="00127C50">
      <w:pPr>
        <w:tabs>
          <w:tab w:val="left" w:pos="1515"/>
        </w:tabs>
        <w:rPr>
          <w:rFonts w:ascii="paris-belleville" w:hAnsi="paris-belleville"/>
          <w:b/>
          <w:u w:val="single"/>
        </w:rPr>
      </w:pPr>
      <w:r w:rsidRPr="00965ED4">
        <w:rPr>
          <w:rFonts w:ascii="paris-belleville" w:hAnsi="paris-belleville"/>
          <w:b/>
          <w:u w:val="single"/>
        </w:rPr>
        <w:t>I/ Matériel disponible (barrer ou préciser la quantité souhaitée)</w:t>
      </w:r>
    </w:p>
    <w:p w:rsidR="00127C50" w:rsidRPr="00965ED4" w:rsidRDefault="00127C50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  <w:r w:rsidRPr="00965ED4">
        <w:rPr>
          <w:rFonts w:ascii="paris-belleville" w:hAnsi="paris-belleville" w:cstheme="minorHAnsi"/>
          <w:b/>
          <w:sz w:val="20"/>
          <w:szCs w:val="20"/>
        </w:rPr>
        <w:t>Cimaises de « Nancy »</w:t>
      </w:r>
    </w:p>
    <w:p w:rsidR="00127C50" w:rsidRPr="00965ED4" w:rsidRDefault="00127C50" w:rsidP="00EC43EC">
      <w:pPr>
        <w:pStyle w:val="Paragraphedeliste"/>
        <w:numPr>
          <w:ilvl w:val="0"/>
          <w:numId w:val="10"/>
        </w:numPr>
        <w:spacing w:after="0"/>
        <w:rPr>
          <w:rFonts w:ascii="paris-belleville" w:hAnsi="paris-belleville" w:cstheme="minorHAnsi"/>
          <w:b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20 noires (120 x 200 x 43 cm)</w:t>
      </w:r>
    </w:p>
    <w:p w:rsidR="00127C50" w:rsidRPr="00965ED4" w:rsidRDefault="00127C50" w:rsidP="00EC43EC">
      <w:pPr>
        <w:pStyle w:val="Paragraphedeliste"/>
        <w:numPr>
          <w:ilvl w:val="0"/>
          <w:numId w:val="10"/>
        </w:num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9 grises (110 x 190 x 33 cm)</w:t>
      </w:r>
    </w:p>
    <w:p w:rsidR="00127C50" w:rsidRPr="00965ED4" w:rsidRDefault="00127C50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</w:p>
    <w:p w:rsidR="00EC43EC" w:rsidRPr="00965ED4" w:rsidRDefault="00127C50" w:rsidP="00EC43EC">
      <w:p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b/>
          <w:sz w:val="20"/>
          <w:szCs w:val="20"/>
        </w:rPr>
        <w:t>Cimaises « portes »</w:t>
      </w:r>
      <w:r w:rsidR="00EC43EC" w:rsidRPr="00965ED4">
        <w:rPr>
          <w:rFonts w:ascii="paris-belleville" w:hAnsi="paris-belleville" w:cstheme="minorHAnsi"/>
          <w:b/>
          <w:sz w:val="20"/>
          <w:szCs w:val="20"/>
        </w:rPr>
        <w:t xml:space="preserve"> </w:t>
      </w:r>
      <w:proofErr w:type="spellStart"/>
      <w:r w:rsidR="00EC43EC" w:rsidRPr="00965ED4">
        <w:rPr>
          <w:rFonts w:ascii="paris-belleville" w:hAnsi="paris-belleville" w:cstheme="minorHAnsi"/>
          <w:sz w:val="20"/>
          <w:szCs w:val="20"/>
        </w:rPr>
        <w:t>articulables</w:t>
      </w:r>
      <w:proofErr w:type="spellEnd"/>
      <w:r w:rsidR="00EC43EC" w:rsidRPr="00965ED4">
        <w:rPr>
          <w:rFonts w:ascii="paris-belleville" w:hAnsi="paris-belleville" w:cstheme="minorHAnsi"/>
          <w:sz w:val="20"/>
          <w:szCs w:val="20"/>
        </w:rPr>
        <w:t xml:space="preserve"> à volonté</w:t>
      </w:r>
    </w:p>
    <w:p w:rsidR="00127C50" w:rsidRPr="00965ED4" w:rsidRDefault="00127C50" w:rsidP="00EC43EC">
      <w:pPr>
        <w:pStyle w:val="Paragraphedeliste"/>
        <w:numPr>
          <w:ilvl w:val="0"/>
          <w:numId w:val="10"/>
        </w:num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25 cimaises portes (91 x 192 x 4 cm)</w:t>
      </w:r>
    </w:p>
    <w:p w:rsidR="007A3BC6" w:rsidRPr="00965ED4" w:rsidRDefault="007A3BC6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</w:p>
    <w:p w:rsidR="00127C50" w:rsidRPr="00965ED4" w:rsidRDefault="00127C50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  <w:r w:rsidRPr="00965ED4">
        <w:rPr>
          <w:rFonts w:ascii="paris-belleville" w:hAnsi="paris-belleville" w:cstheme="minorHAnsi"/>
          <w:b/>
          <w:sz w:val="20"/>
          <w:szCs w:val="20"/>
        </w:rPr>
        <w:t>Cimaises métalliques</w:t>
      </w:r>
    </w:p>
    <w:p w:rsidR="00127C50" w:rsidRPr="00965ED4" w:rsidRDefault="00127C50" w:rsidP="00EC43EC">
      <w:pPr>
        <w:pStyle w:val="Paragraphedeliste"/>
        <w:numPr>
          <w:ilvl w:val="0"/>
          <w:numId w:val="9"/>
        </w:num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400 tiges de longueurs différentes</w:t>
      </w:r>
    </w:p>
    <w:p w:rsidR="007A3BC6" w:rsidRPr="00965ED4" w:rsidRDefault="007A3BC6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</w:p>
    <w:p w:rsidR="00127C50" w:rsidRPr="00965ED4" w:rsidRDefault="00127C50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  <w:r w:rsidRPr="00965ED4">
        <w:rPr>
          <w:rFonts w:ascii="paris-belleville" w:hAnsi="paris-belleville" w:cstheme="minorHAnsi"/>
          <w:b/>
          <w:sz w:val="20"/>
          <w:szCs w:val="20"/>
        </w:rPr>
        <w:t>Tables</w:t>
      </w:r>
    </w:p>
    <w:p w:rsidR="00127C50" w:rsidRPr="00965ED4" w:rsidRDefault="00127C50" w:rsidP="00EC43EC">
      <w:pPr>
        <w:pStyle w:val="Paragraphedeliste"/>
        <w:numPr>
          <w:ilvl w:val="0"/>
          <w:numId w:val="8"/>
        </w:num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10 blanches 180 x 180 x 74 cm</w:t>
      </w:r>
    </w:p>
    <w:p w:rsidR="007A3BC6" w:rsidRPr="00965ED4" w:rsidRDefault="007A3BC6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</w:p>
    <w:p w:rsidR="00127C50" w:rsidRPr="00965ED4" w:rsidRDefault="00127C50" w:rsidP="00127C50">
      <w:pPr>
        <w:spacing w:after="0"/>
        <w:rPr>
          <w:rFonts w:ascii="paris-belleville" w:hAnsi="paris-belleville" w:cstheme="minorHAnsi"/>
          <w:b/>
          <w:sz w:val="20"/>
          <w:szCs w:val="20"/>
        </w:rPr>
      </w:pPr>
      <w:r w:rsidRPr="00965ED4">
        <w:rPr>
          <w:rFonts w:ascii="paris-belleville" w:hAnsi="paris-belleville" w:cstheme="minorHAnsi"/>
          <w:b/>
          <w:sz w:val="20"/>
          <w:szCs w:val="20"/>
        </w:rPr>
        <w:t>Socles</w:t>
      </w:r>
    </w:p>
    <w:p w:rsidR="00127C50" w:rsidRPr="00965ED4" w:rsidRDefault="00127C50" w:rsidP="00EC43EC">
      <w:pPr>
        <w:pStyle w:val="Paragraphedeliste"/>
        <w:numPr>
          <w:ilvl w:val="0"/>
          <w:numId w:val="7"/>
        </w:num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5 socles noirs</w:t>
      </w:r>
    </w:p>
    <w:p w:rsidR="00127C50" w:rsidRPr="00965ED4" w:rsidRDefault="00127C50" w:rsidP="00EC43EC">
      <w:pPr>
        <w:pStyle w:val="Paragraphedeliste"/>
        <w:numPr>
          <w:ilvl w:val="0"/>
          <w:numId w:val="7"/>
        </w:num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40 socles en carton kraft (38,5 x 38,5x 100 cm)</w:t>
      </w:r>
    </w:p>
    <w:p w:rsidR="00EC43EC" w:rsidRPr="00965ED4" w:rsidRDefault="00EC43EC" w:rsidP="00EC43EC">
      <w:pPr>
        <w:spacing w:after="0"/>
        <w:rPr>
          <w:rFonts w:ascii="paris-belleville" w:hAnsi="paris-belleville" w:cstheme="minorHAnsi"/>
          <w:sz w:val="20"/>
          <w:szCs w:val="20"/>
        </w:rPr>
      </w:pPr>
    </w:p>
    <w:p w:rsidR="00127C50" w:rsidRPr="00965ED4" w:rsidRDefault="00127C50" w:rsidP="00127C50">
      <w:pPr>
        <w:spacing w:after="0"/>
        <w:rPr>
          <w:rFonts w:ascii="paris-belleville" w:hAnsi="paris-belleville"/>
          <w:b/>
          <w:sz w:val="20"/>
          <w:szCs w:val="20"/>
        </w:rPr>
      </w:pPr>
      <w:r w:rsidRPr="00965ED4">
        <w:rPr>
          <w:rFonts w:ascii="paris-belleville" w:hAnsi="paris-belleville"/>
          <w:b/>
          <w:sz w:val="20"/>
          <w:szCs w:val="20"/>
        </w:rPr>
        <w:t>Multimédia</w:t>
      </w:r>
    </w:p>
    <w:p w:rsidR="00127C50" w:rsidRPr="00965ED4" w:rsidRDefault="00127C50" w:rsidP="00EC43EC">
      <w:pPr>
        <w:pStyle w:val="Paragraphedeliste"/>
        <w:numPr>
          <w:ilvl w:val="0"/>
          <w:numId w:val="6"/>
        </w:numPr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1 grand écran de télévision Samsung QM-65F de 165 cm sur totem mobile</w:t>
      </w:r>
    </w:p>
    <w:p w:rsidR="00127C50" w:rsidRPr="00965ED4" w:rsidRDefault="00127C50" w:rsidP="00EC43EC">
      <w:pPr>
        <w:pStyle w:val="Paragraphedeliste"/>
        <w:numPr>
          <w:ilvl w:val="0"/>
          <w:numId w:val="6"/>
        </w:numPr>
        <w:spacing w:after="0"/>
        <w:rPr>
          <w:rFonts w:ascii="paris-belleville" w:hAnsi="paris-belleville"/>
          <w:i/>
          <w:iCs/>
          <w:sz w:val="20"/>
          <w:szCs w:val="20"/>
          <w:shd w:val="clear" w:color="auto" w:fill="FFD320"/>
        </w:rPr>
      </w:pPr>
      <w:r w:rsidRPr="00965ED4">
        <w:rPr>
          <w:rFonts w:ascii="paris-belleville" w:hAnsi="paris-belleville"/>
          <w:sz w:val="20"/>
          <w:szCs w:val="20"/>
        </w:rPr>
        <w:t xml:space="preserve">3 grands écrans de télévision </w:t>
      </w:r>
      <w:r w:rsidRPr="00965ED4">
        <w:rPr>
          <w:rStyle w:val="lev"/>
          <w:rFonts w:ascii="paris-belleville" w:hAnsi="paris-belleville"/>
          <w:sz w:val="20"/>
          <w:szCs w:val="20"/>
        </w:rPr>
        <w:t>Panasonic</w:t>
      </w:r>
      <w:r w:rsidRPr="00965ED4">
        <w:rPr>
          <w:rFonts w:ascii="paris-belleville" w:hAnsi="paris-belleville"/>
          <w:sz w:val="20"/>
          <w:szCs w:val="20"/>
        </w:rPr>
        <w:t xml:space="preserve"> </w:t>
      </w:r>
      <w:r w:rsidRPr="00965ED4">
        <w:rPr>
          <w:rStyle w:val="lev"/>
          <w:rFonts w:ascii="paris-belleville" w:hAnsi="paris-belleville"/>
          <w:sz w:val="20"/>
          <w:szCs w:val="20"/>
        </w:rPr>
        <w:t xml:space="preserve">127cm </w:t>
      </w:r>
      <w:r w:rsidR="00CD44C7" w:rsidRPr="00965ED4">
        <w:rPr>
          <w:rFonts w:ascii="paris-belleville" w:hAnsi="paris-belleville"/>
          <w:sz w:val="20"/>
          <w:szCs w:val="20"/>
        </w:rPr>
        <w:t xml:space="preserve">(gamme TX-PF50) </w:t>
      </w:r>
      <w:r w:rsidRPr="00965ED4">
        <w:rPr>
          <w:rFonts w:ascii="paris-belleville" w:hAnsi="paris-belleville"/>
          <w:sz w:val="20"/>
          <w:szCs w:val="20"/>
        </w:rPr>
        <w:t xml:space="preserve">dont 1 sans port USB </w:t>
      </w:r>
    </w:p>
    <w:p w:rsidR="00127C50" w:rsidRPr="00965ED4" w:rsidRDefault="00127C50" w:rsidP="00EC43EC">
      <w:pPr>
        <w:pStyle w:val="Paragraphedeliste"/>
        <w:numPr>
          <w:ilvl w:val="0"/>
          <w:numId w:val="6"/>
        </w:numPr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 xml:space="preserve">2 écrans moyens </w:t>
      </w:r>
      <w:r w:rsidRPr="00965ED4">
        <w:rPr>
          <w:rStyle w:val="lev"/>
          <w:rFonts w:ascii="paris-belleville" w:hAnsi="paris-belleville"/>
          <w:sz w:val="20"/>
          <w:szCs w:val="20"/>
        </w:rPr>
        <w:t>Philips de 80</w:t>
      </w:r>
      <w:r w:rsidRPr="00965ED4">
        <w:rPr>
          <w:rFonts w:ascii="paris-belleville" w:hAnsi="paris-belleville"/>
          <w:sz w:val="20"/>
          <w:szCs w:val="20"/>
        </w:rPr>
        <w:t xml:space="preserve"> </w:t>
      </w:r>
      <w:r w:rsidRPr="00965ED4">
        <w:rPr>
          <w:rStyle w:val="lev"/>
          <w:rFonts w:ascii="paris-belleville" w:hAnsi="paris-belleville"/>
          <w:sz w:val="20"/>
          <w:szCs w:val="20"/>
        </w:rPr>
        <w:t>cm</w:t>
      </w:r>
      <w:r w:rsidRPr="00965ED4">
        <w:rPr>
          <w:rFonts w:ascii="paris-belleville" w:hAnsi="paris-belleville"/>
          <w:sz w:val="20"/>
          <w:szCs w:val="20"/>
        </w:rPr>
        <w:t xml:space="preserve"> (gamme 32 PFL)</w:t>
      </w:r>
    </w:p>
    <w:p w:rsidR="00127C50" w:rsidRPr="00965ED4" w:rsidRDefault="00127C50" w:rsidP="00EC43EC">
      <w:pPr>
        <w:pStyle w:val="Paragraphedeliste"/>
        <w:numPr>
          <w:ilvl w:val="0"/>
          <w:numId w:val="6"/>
        </w:numPr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1 écran moyen JVC 80 cm (gamme LT-32)</w:t>
      </w:r>
    </w:p>
    <w:p w:rsidR="00127C50" w:rsidRPr="00965ED4" w:rsidRDefault="00127C50" w:rsidP="00EC43EC">
      <w:pPr>
        <w:pStyle w:val="Paragraphedeliste"/>
        <w:numPr>
          <w:ilvl w:val="0"/>
          <w:numId w:val="6"/>
        </w:numPr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2 ordinateurs tactiles</w:t>
      </w:r>
    </w:p>
    <w:p w:rsidR="00127C50" w:rsidRPr="00965ED4" w:rsidRDefault="00127C50" w:rsidP="00EC43EC">
      <w:pPr>
        <w:pStyle w:val="Paragraphedeliste"/>
        <w:numPr>
          <w:ilvl w:val="0"/>
          <w:numId w:val="6"/>
        </w:numPr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 xml:space="preserve">4 tablettes (2 </w:t>
      </w:r>
      <w:proofErr w:type="spellStart"/>
      <w:r w:rsidRPr="00965ED4">
        <w:rPr>
          <w:rFonts w:ascii="paris-belleville" w:hAnsi="paris-belleville"/>
          <w:sz w:val="20"/>
          <w:szCs w:val="20"/>
        </w:rPr>
        <w:t>Ipad</w:t>
      </w:r>
      <w:proofErr w:type="spellEnd"/>
      <w:r w:rsidRPr="00965ED4">
        <w:rPr>
          <w:rFonts w:ascii="paris-belleville" w:hAnsi="paris-belleville"/>
          <w:sz w:val="20"/>
          <w:szCs w:val="20"/>
        </w:rPr>
        <w:t xml:space="preserve">, 2 </w:t>
      </w:r>
      <w:proofErr w:type="spellStart"/>
      <w:r w:rsidRPr="00965ED4">
        <w:rPr>
          <w:rFonts w:ascii="paris-belleville" w:hAnsi="paris-belleville"/>
          <w:sz w:val="20"/>
          <w:szCs w:val="20"/>
        </w:rPr>
        <w:t>Galaxy</w:t>
      </w:r>
      <w:proofErr w:type="spellEnd"/>
      <w:r w:rsidRPr="00965ED4">
        <w:rPr>
          <w:rFonts w:ascii="paris-belleville" w:hAnsi="paris-belleville"/>
          <w:sz w:val="20"/>
          <w:szCs w:val="20"/>
        </w:rPr>
        <w:t>)</w:t>
      </w:r>
    </w:p>
    <w:p w:rsidR="00127C50" w:rsidRPr="00965ED4" w:rsidRDefault="00127C50" w:rsidP="00EC43EC">
      <w:pPr>
        <w:pStyle w:val="Paragraphedeliste"/>
        <w:numPr>
          <w:ilvl w:val="0"/>
          <w:numId w:val="6"/>
        </w:numPr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2 Vidéoprojecteurs portatifs Epson EB-905 et EB-1770W</w:t>
      </w:r>
    </w:p>
    <w:p w:rsidR="00EC43EC" w:rsidRPr="00965ED4" w:rsidRDefault="00EC43EC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</w:p>
    <w:p w:rsidR="00965ED4" w:rsidRDefault="00965ED4" w:rsidP="00EC43EC">
      <w:pPr>
        <w:tabs>
          <w:tab w:val="left" w:pos="1515"/>
        </w:tabs>
        <w:rPr>
          <w:rFonts w:ascii="paris-belleville" w:hAnsi="paris-belleville"/>
          <w:b/>
          <w:sz w:val="20"/>
          <w:szCs w:val="20"/>
          <w:u w:val="single"/>
        </w:rPr>
      </w:pPr>
    </w:p>
    <w:p w:rsidR="00EC43EC" w:rsidRPr="00965ED4" w:rsidRDefault="00EC43EC" w:rsidP="00EC43EC">
      <w:pPr>
        <w:tabs>
          <w:tab w:val="left" w:pos="1515"/>
        </w:tabs>
        <w:rPr>
          <w:rFonts w:ascii="paris-belleville" w:hAnsi="paris-belleville"/>
          <w:b/>
          <w:u w:val="single"/>
        </w:rPr>
      </w:pPr>
      <w:r w:rsidRPr="00965ED4">
        <w:rPr>
          <w:rFonts w:ascii="paris-belleville" w:hAnsi="paris-belleville"/>
          <w:b/>
          <w:u w:val="single"/>
        </w:rPr>
        <w:t>II/ Achat de fournitures</w:t>
      </w:r>
      <w:r w:rsidR="00513EDF" w:rsidRPr="00965ED4">
        <w:rPr>
          <w:rFonts w:ascii="paris-belleville" w:hAnsi="paris-belleville"/>
          <w:b/>
          <w:u w:val="single"/>
        </w:rPr>
        <w:t xml:space="preserve"> </w:t>
      </w:r>
      <w:r w:rsidR="00E56FBA" w:rsidRPr="00965ED4">
        <w:rPr>
          <w:rFonts w:ascii="paris-belleville" w:hAnsi="paris-belleville"/>
          <w:b/>
          <w:u w:val="single"/>
        </w:rPr>
        <w:t>(à transmettre 3 semaines avant le début du montage)</w:t>
      </w:r>
      <w:r w:rsidRPr="00965ED4">
        <w:rPr>
          <w:rFonts w:ascii="paris-belleville" w:hAnsi="paris-belleville"/>
          <w:b/>
          <w:u w:val="single"/>
        </w:rPr>
        <w:t xml:space="preserve">: </w:t>
      </w:r>
    </w:p>
    <w:p w:rsidR="00EC43EC" w:rsidRPr="00965ED4" w:rsidRDefault="00517DF5" w:rsidP="00517DF5">
      <w:pPr>
        <w:tabs>
          <w:tab w:val="left" w:pos="1515"/>
        </w:tabs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517DF5">
      <w:pPr>
        <w:tabs>
          <w:tab w:val="left" w:pos="1515"/>
        </w:tabs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517DF5">
      <w:pPr>
        <w:tabs>
          <w:tab w:val="left" w:pos="1515"/>
        </w:tabs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EC43EC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  <w:bookmarkStart w:id="0" w:name="_GoBack"/>
      <w:bookmarkEnd w:id="0"/>
    </w:p>
    <w:p w:rsidR="00517DF5" w:rsidRPr="00965ED4" w:rsidRDefault="00E56FBA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517DF5" w:rsidRPr="00965ED4" w:rsidRDefault="00517DF5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</w:p>
    <w:p w:rsidR="00E56FBA" w:rsidRPr="00965ED4" w:rsidRDefault="00E56FBA" w:rsidP="00127C50">
      <w:pPr>
        <w:tabs>
          <w:tab w:val="left" w:pos="1515"/>
        </w:tabs>
        <w:spacing w:after="0"/>
        <w:rPr>
          <w:rFonts w:ascii="paris-belleville" w:hAnsi="paris-belleville"/>
          <w:b/>
          <w:sz w:val="20"/>
          <w:szCs w:val="20"/>
          <w:u w:val="single"/>
        </w:rPr>
      </w:pPr>
    </w:p>
    <w:p w:rsidR="00E56FBA" w:rsidRPr="00965ED4" w:rsidRDefault="00E56FBA" w:rsidP="00127C50">
      <w:pPr>
        <w:tabs>
          <w:tab w:val="left" w:pos="1515"/>
        </w:tabs>
        <w:spacing w:after="0"/>
        <w:rPr>
          <w:rFonts w:ascii="paris-belleville" w:hAnsi="paris-belleville"/>
          <w:b/>
          <w:sz w:val="20"/>
          <w:szCs w:val="20"/>
          <w:u w:val="single"/>
        </w:rPr>
      </w:pPr>
    </w:p>
    <w:p w:rsidR="00E56FBA" w:rsidRPr="00965ED4" w:rsidRDefault="00E56FBA" w:rsidP="00127C50">
      <w:pPr>
        <w:tabs>
          <w:tab w:val="left" w:pos="1515"/>
        </w:tabs>
        <w:spacing w:after="0"/>
        <w:rPr>
          <w:rFonts w:ascii="paris-belleville" w:hAnsi="paris-belleville"/>
          <w:b/>
          <w:sz w:val="20"/>
          <w:szCs w:val="20"/>
          <w:u w:val="single"/>
        </w:rPr>
      </w:pPr>
    </w:p>
    <w:p w:rsidR="00E56FBA" w:rsidRPr="00965ED4" w:rsidRDefault="00E56FBA" w:rsidP="00127C50">
      <w:pPr>
        <w:tabs>
          <w:tab w:val="left" w:pos="1515"/>
        </w:tabs>
        <w:spacing w:after="0"/>
        <w:rPr>
          <w:rFonts w:ascii="paris-belleville" w:hAnsi="paris-belleville"/>
          <w:b/>
          <w:sz w:val="20"/>
          <w:szCs w:val="20"/>
          <w:u w:val="single"/>
        </w:rPr>
      </w:pPr>
    </w:p>
    <w:p w:rsidR="00EC43EC" w:rsidRPr="00965ED4" w:rsidRDefault="00EC43EC" w:rsidP="00127C50">
      <w:pPr>
        <w:tabs>
          <w:tab w:val="left" w:pos="1515"/>
        </w:tabs>
        <w:spacing w:after="0"/>
        <w:rPr>
          <w:rFonts w:ascii="paris-belleville" w:hAnsi="paris-belleville"/>
          <w:b/>
          <w:u w:val="single"/>
        </w:rPr>
      </w:pPr>
      <w:r w:rsidRPr="00965ED4">
        <w:rPr>
          <w:rFonts w:ascii="paris-belleville" w:hAnsi="paris-belleville"/>
          <w:b/>
          <w:u w:val="single"/>
        </w:rPr>
        <w:t>III/ Impressions :</w:t>
      </w:r>
    </w:p>
    <w:p w:rsidR="00EC43EC" w:rsidRPr="00965ED4" w:rsidRDefault="00EC43EC" w:rsidP="00127C50">
      <w:pPr>
        <w:tabs>
          <w:tab w:val="left" w:pos="1515"/>
        </w:tabs>
        <w:spacing w:after="0"/>
        <w:rPr>
          <w:rFonts w:ascii="paris-belleville" w:hAnsi="paris-belleville"/>
          <w:b/>
          <w:sz w:val="20"/>
          <w:szCs w:val="20"/>
          <w:u w:val="single"/>
        </w:rPr>
      </w:pPr>
    </w:p>
    <w:p w:rsidR="00EC43EC" w:rsidRPr="00965ED4" w:rsidRDefault="00EC43EC" w:rsidP="00A021DF">
      <w:pPr>
        <w:pStyle w:val="Paragraphedeliste"/>
        <w:numPr>
          <w:ilvl w:val="0"/>
          <w:numId w:val="13"/>
        </w:num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Nombre d’impressions en A3 :</w:t>
      </w:r>
    </w:p>
    <w:p w:rsidR="00EC43EC" w:rsidRPr="00965ED4" w:rsidRDefault="00EC43EC" w:rsidP="00EC43EC">
      <w:pPr>
        <w:pStyle w:val="Paragraphedeliste"/>
        <w:tabs>
          <w:tab w:val="left" w:pos="1515"/>
        </w:tabs>
        <w:spacing w:after="0"/>
        <w:ind w:left="405"/>
        <w:rPr>
          <w:rFonts w:ascii="paris-belleville" w:hAnsi="paris-belleville"/>
          <w:sz w:val="20"/>
          <w:szCs w:val="20"/>
        </w:rPr>
      </w:pPr>
    </w:p>
    <w:p w:rsidR="00EC43EC" w:rsidRPr="00965ED4" w:rsidRDefault="00EC43EC" w:rsidP="00EC43EC">
      <w:pPr>
        <w:pStyle w:val="Paragraphedeliste"/>
        <w:numPr>
          <w:ilvl w:val="0"/>
          <w:numId w:val="12"/>
        </w:num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Nombre d’impressions en A0 :</w:t>
      </w:r>
    </w:p>
    <w:p w:rsidR="00EC43EC" w:rsidRPr="00965ED4" w:rsidRDefault="00EC43EC" w:rsidP="00EC43EC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</w:p>
    <w:p w:rsidR="00513EDF" w:rsidRPr="00965ED4" w:rsidRDefault="00EC43EC" w:rsidP="00E56FBA">
      <w:pPr>
        <w:pStyle w:val="Paragraphedeliste"/>
        <w:numPr>
          <w:ilvl w:val="0"/>
          <w:numId w:val="12"/>
        </w:num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Autres :</w:t>
      </w:r>
    </w:p>
    <w:p w:rsidR="00513EDF" w:rsidRPr="00965ED4" w:rsidRDefault="00513EDF" w:rsidP="00513EDF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</w:p>
    <w:p w:rsidR="00E56FBA" w:rsidRPr="00965ED4" w:rsidRDefault="00E56FBA" w:rsidP="00513EDF">
      <w:pPr>
        <w:tabs>
          <w:tab w:val="left" w:pos="1515"/>
        </w:tabs>
        <w:spacing w:after="0"/>
        <w:rPr>
          <w:rFonts w:ascii="paris-belleville" w:hAnsi="paris-belleville"/>
          <w:b/>
          <w:sz w:val="20"/>
          <w:szCs w:val="20"/>
          <w:u w:val="single"/>
        </w:rPr>
      </w:pPr>
    </w:p>
    <w:p w:rsidR="00513EDF" w:rsidRPr="00965ED4" w:rsidRDefault="00513EDF" w:rsidP="00513EDF">
      <w:pPr>
        <w:tabs>
          <w:tab w:val="left" w:pos="1515"/>
        </w:tabs>
        <w:spacing w:after="0"/>
        <w:rPr>
          <w:rFonts w:ascii="paris-belleville" w:hAnsi="paris-belleville"/>
          <w:b/>
          <w:u w:val="single"/>
        </w:rPr>
      </w:pPr>
      <w:r w:rsidRPr="00965ED4">
        <w:rPr>
          <w:rFonts w:ascii="paris-belleville" w:hAnsi="paris-belleville"/>
          <w:b/>
          <w:u w:val="single"/>
        </w:rPr>
        <w:t>IV/ Monitorats :</w:t>
      </w:r>
    </w:p>
    <w:p w:rsidR="00513EDF" w:rsidRPr="00965ED4" w:rsidRDefault="00513EDF" w:rsidP="00513EDF">
      <w:pPr>
        <w:tabs>
          <w:tab w:val="left" w:pos="1515"/>
        </w:tabs>
        <w:spacing w:after="0"/>
        <w:rPr>
          <w:rFonts w:ascii="paris-belleville" w:hAnsi="paris-belleville"/>
          <w:b/>
          <w:sz w:val="20"/>
          <w:szCs w:val="20"/>
          <w:u w:val="single"/>
        </w:rPr>
      </w:pPr>
    </w:p>
    <w:p w:rsidR="00513EDF" w:rsidRPr="00965ED4" w:rsidRDefault="00513EDF" w:rsidP="00513EDF">
      <w:pPr>
        <w:pStyle w:val="Paragraphedeliste"/>
        <w:numPr>
          <w:ilvl w:val="0"/>
          <w:numId w:val="14"/>
        </w:num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 xml:space="preserve">Nombre d’étudiants </w:t>
      </w:r>
    </w:p>
    <w:p w:rsidR="00513EDF" w:rsidRPr="00965ED4" w:rsidRDefault="00513EDF" w:rsidP="00513EDF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</w:p>
    <w:p w:rsidR="00513EDF" w:rsidRPr="00965ED4" w:rsidRDefault="00513EDF" w:rsidP="00513EDF">
      <w:pPr>
        <w:pStyle w:val="Paragraphedeliste"/>
        <w:numPr>
          <w:ilvl w:val="0"/>
          <w:numId w:val="14"/>
        </w:num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 xml:space="preserve">Nombre d’heures de monitorat nécessaire </w:t>
      </w:r>
    </w:p>
    <w:p w:rsidR="00E56FBA" w:rsidRPr="00965ED4" w:rsidRDefault="00E56FBA" w:rsidP="00E56FBA">
      <w:pPr>
        <w:pStyle w:val="Paragraphedeliste"/>
        <w:rPr>
          <w:rFonts w:ascii="paris-belleville" w:hAnsi="paris-belleville"/>
          <w:sz w:val="20"/>
          <w:szCs w:val="20"/>
        </w:rPr>
      </w:pPr>
    </w:p>
    <w:p w:rsidR="00E56FBA" w:rsidRPr="00965ED4" w:rsidRDefault="00E56FBA" w:rsidP="00513EDF">
      <w:pPr>
        <w:pStyle w:val="Paragraphedeliste"/>
        <w:numPr>
          <w:ilvl w:val="0"/>
          <w:numId w:val="14"/>
        </w:num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 xml:space="preserve">Préciser si possible le nom </w:t>
      </w:r>
      <w:r w:rsidR="00CD44C7" w:rsidRPr="00965ED4">
        <w:rPr>
          <w:rFonts w:ascii="paris-belleville" w:hAnsi="paris-belleville"/>
          <w:sz w:val="20"/>
          <w:szCs w:val="20"/>
        </w:rPr>
        <w:t xml:space="preserve">et coordonnées </w:t>
      </w:r>
      <w:r w:rsidRPr="00965ED4">
        <w:rPr>
          <w:rFonts w:ascii="paris-belleville" w:hAnsi="paris-belleville"/>
          <w:sz w:val="20"/>
          <w:szCs w:val="20"/>
        </w:rPr>
        <w:t>des étudiants :</w:t>
      </w:r>
    </w:p>
    <w:p w:rsidR="00E56FBA" w:rsidRPr="00965ED4" w:rsidRDefault="00E56FBA" w:rsidP="00E56FBA">
      <w:pPr>
        <w:pStyle w:val="Paragraphedeliste"/>
        <w:rPr>
          <w:rFonts w:ascii="paris-belleville" w:hAnsi="paris-belleville"/>
          <w:sz w:val="20"/>
          <w:szCs w:val="20"/>
        </w:rPr>
      </w:pPr>
    </w:p>
    <w:p w:rsidR="00E56FBA" w:rsidRPr="00965ED4" w:rsidRDefault="00E56FBA" w:rsidP="00E56FBA">
      <w:pPr>
        <w:pStyle w:val="Paragraphedeliste"/>
        <w:tabs>
          <w:tab w:val="left" w:pos="1515"/>
        </w:tabs>
        <w:spacing w:after="0"/>
        <w:ind w:left="36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E56FBA" w:rsidRPr="00965ED4" w:rsidRDefault="00E56FBA" w:rsidP="00E56FBA">
      <w:pPr>
        <w:pStyle w:val="Paragraphedeliste"/>
        <w:tabs>
          <w:tab w:val="left" w:pos="1515"/>
        </w:tabs>
        <w:spacing w:after="0"/>
        <w:ind w:left="36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A270C8" w:rsidRPr="00965ED4" w:rsidRDefault="00E56FBA" w:rsidP="00E56FBA">
      <w:pPr>
        <w:pStyle w:val="Paragraphedeliste"/>
        <w:tabs>
          <w:tab w:val="left" w:pos="1515"/>
        </w:tabs>
        <w:spacing w:after="0"/>
        <w:ind w:left="360"/>
        <w:rPr>
          <w:rFonts w:ascii="paris-belleville" w:hAnsi="paris-belleville"/>
          <w:sz w:val="20"/>
          <w:szCs w:val="20"/>
        </w:rPr>
      </w:pPr>
      <w:r w:rsidRPr="00965ED4">
        <w:rPr>
          <w:rFonts w:ascii="paris-belleville" w:hAnsi="paris-belleville"/>
          <w:sz w:val="20"/>
          <w:szCs w:val="20"/>
        </w:rPr>
        <w:t>-</w:t>
      </w:r>
    </w:p>
    <w:p w:rsidR="00A270C8" w:rsidRPr="00965ED4" w:rsidRDefault="00A270C8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</w:p>
    <w:p w:rsidR="00A270C8" w:rsidRPr="00965ED4" w:rsidRDefault="00A270C8" w:rsidP="00127C50">
      <w:pPr>
        <w:tabs>
          <w:tab w:val="left" w:pos="1515"/>
        </w:tabs>
        <w:spacing w:after="0"/>
        <w:rPr>
          <w:rFonts w:ascii="paris-belleville" w:hAnsi="paris-belleville"/>
          <w:sz w:val="20"/>
          <w:szCs w:val="20"/>
        </w:rPr>
      </w:pPr>
    </w:p>
    <w:p w:rsidR="00A270C8" w:rsidRPr="00965ED4" w:rsidRDefault="00A270C8" w:rsidP="00A270C8">
      <w:pPr>
        <w:spacing w:after="0"/>
        <w:rPr>
          <w:rFonts w:ascii="paris-belleville" w:hAnsi="paris-belleville" w:cstheme="minorHAnsi"/>
          <w:b/>
          <w:sz w:val="20"/>
          <w:szCs w:val="20"/>
        </w:rPr>
      </w:pPr>
      <w:r w:rsidRPr="00965ED4">
        <w:rPr>
          <w:rFonts w:ascii="paris-belleville" w:hAnsi="paris-belleville" w:cstheme="minorHAnsi"/>
          <w:b/>
          <w:sz w:val="20"/>
          <w:szCs w:val="20"/>
        </w:rPr>
        <w:t>Contacts service communication</w:t>
      </w:r>
      <w:r w:rsidRPr="00965ED4">
        <w:rPr>
          <w:rFonts w:ascii="paris-belleville" w:hAnsi="paris-belleville" w:cstheme="minorHAnsi"/>
          <w:sz w:val="20"/>
          <w:szCs w:val="20"/>
        </w:rPr>
        <w:t> </w:t>
      </w:r>
    </w:p>
    <w:p w:rsidR="00A270C8" w:rsidRPr="00965ED4" w:rsidRDefault="00A270C8" w:rsidP="00A270C8">
      <w:p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communication@paris-bellevile.archi.fr</w:t>
      </w:r>
    </w:p>
    <w:p w:rsidR="00A270C8" w:rsidRPr="00965ED4" w:rsidRDefault="00A270C8" w:rsidP="00A270C8">
      <w:pPr>
        <w:spacing w:after="0"/>
        <w:rPr>
          <w:rFonts w:ascii="paris-belleville" w:hAnsi="paris-belleville" w:cstheme="minorHAnsi"/>
          <w:sz w:val="20"/>
          <w:szCs w:val="20"/>
        </w:rPr>
      </w:pPr>
      <w:r w:rsidRPr="00965ED4">
        <w:rPr>
          <w:rFonts w:ascii="paris-belleville" w:hAnsi="paris-belleville" w:cstheme="minorHAnsi"/>
          <w:sz w:val="20"/>
          <w:szCs w:val="20"/>
        </w:rPr>
        <w:t>Stéphanie Guyard, responsable de la communication : 01 53 38 50 05</w:t>
      </w:r>
    </w:p>
    <w:p w:rsidR="00A270C8" w:rsidRPr="00E56FBA" w:rsidRDefault="00A270C8" w:rsidP="00E56FBA">
      <w:pPr>
        <w:spacing w:after="0"/>
        <w:rPr>
          <w:rFonts w:cstheme="minorHAnsi"/>
        </w:rPr>
      </w:pPr>
      <w:r w:rsidRPr="00965ED4">
        <w:rPr>
          <w:rFonts w:ascii="paris-belleville" w:hAnsi="paris-belleville" w:cstheme="minorHAnsi"/>
          <w:sz w:val="20"/>
          <w:szCs w:val="20"/>
        </w:rPr>
        <w:t>Daniella Caballero, chargée de communication : 01 53</w:t>
      </w:r>
      <w:r w:rsidRPr="009C4529">
        <w:rPr>
          <w:rFonts w:cstheme="minorHAnsi"/>
        </w:rPr>
        <w:t xml:space="preserve"> 38 50 14</w:t>
      </w:r>
    </w:p>
    <w:sectPr w:rsidR="00A270C8" w:rsidRPr="00E5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Times New Roman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82"/>
    <w:multiLevelType w:val="hybridMultilevel"/>
    <w:tmpl w:val="51884D1A"/>
    <w:lvl w:ilvl="0" w:tplc="5CC67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D50"/>
    <w:multiLevelType w:val="hybridMultilevel"/>
    <w:tmpl w:val="8FB230A2"/>
    <w:lvl w:ilvl="0" w:tplc="253E3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305D"/>
    <w:multiLevelType w:val="hybridMultilevel"/>
    <w:tmpl w:val="C764D5D0"/>
    <w:lvl w:ilvl="0" w:tplc="253E3648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384DB0"/>
    <w:multiLevelType w:val="hybridMultilevel"/>
    <w:tmpl w:val="4A226FEE"/>
    <w:lvl w:ilvl="0" w:tplc="253E3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7A9A"/>
    <w:multiLevelType w:val="hybridMultilevel"/>
    <w:tmpl w:val="81A63366"/>
    <w:lvl w:ilvl="0" w:tplc="51B05B8C">
      <w:start w:val="1"/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354CA"/>
    <w:multiLevelType w:val="hybridMultilevel"/>
    <w:tmpl w:val="993E856E"/>
    <w:lvl w:ilvl="0" w:tplc="253E3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1CBD"/>
    <w:multiLevelType w:val="hybridMultilevel"/>
    <w:tmpl w:val="7DB4E6D8"/>
    <w:lvl w:ilvl="0" w:tplc="5CC67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921CF"/>
    <w:multiLevelType w:val="hybridMultilevel"/>
    <w:tmpl w:val="70BEB242"/>
    <w:lvl w:ilvl="0" w:tplc="253E3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82D04"/>
    <w:multiLevelType w:val="hybridMultilevel"/>
    <w:tmpl w:val="7C961984"/>
    <w:lvl w:ilvl="0" w:tplc="253E3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110FE6"/>
    <w:multiLevelType w:val="hybridMultilevel"/>
    <w:tmpl w:val="4ED81830"/>
    <w:lvl w:ilvl="0" w:tplc="81F2B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9301A"/>
    <w:multiLevelType w:val="hybridMultilevel"/>
    <w:tmpl w:val="879E25D0"/>
    <w:lvl w:ilvl="0" w:tplc="F10AB9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0DB6BD6"/>
    <w:multiLevelType w:val="hybridMultilevel"/>
    <w:tmpl w:val="6C7A04F6"/>
    <w:lvl w:ilvl="0" w:tplc="253E3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3E81"/>
    <w:multiLevelType w:val="hybridMultilevel"/>
    <w:tmpl w:val="15326CD6"/>
    <w:lvl w:ilvl="0" w:tplc="253E3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6015"/>
    <w:multiLevelType w:val="hybridMultilevel"/>
    <w:tmpl w:val="F94098E4"/>
    <w:lvl w:ilvl="0" w:tplc="253E3648">
      <w:start w:val="1"/>
      <w:numFmt w:val="bullet"/>
      <w:lvlText w:val=""/>
      <w:lvlJc w:val="left"/>
      <w:pPr>
        <w:ind w:left="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AA7290C"/>
    <w:multiLevelType w:val="hybridMultilevel"/>
    <w:tmpl w:val="C33A142E"/>
    <w:lvl w:ilvl="0" w:tplc="253E3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0"/>
    <w:rsid w:val="00000780"/>
    <w:rsid w:val="000936F5"/>
    <w:rsid w:val="00127C50"/>
    <w:rsid w:val="001F67A1"/>
    <w:rsid w:val="00472752"/>
    <w:rsid w:val="00513EDF"/>
    <w:rsid w:val="00517DF5"/>
    <w:rsid w:val="005E1266"/>
    <w:rsid w:val="00603665"/>
    <w:rsid w:val="007A3BC6"/>
    <w:rsid w:val="00965ED4"/>
    <w:rsid w:val="00A021DF"/>
    <w:rsid w:val="00A270C8"/>
    <w:rsid w:val="00CD44C7"/>
    <w:rsid w:val="00D80E97"/>
    <w:rsid w:val="00E56FBA"/>
    <w:rsid w:val="00EC43EC"/>
    <w:rsid w:val="00F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DC4"/>
  <w15:chartTrackingRefBased/>
  <w15:docId w15:val="{4B049ADE-558D-45C6-9D87-1E77DD75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C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27C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DF01-67AA-4C79-9114-2771C61D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guyard</dc:creator>
  <cp:keywords/>
  <dc:description/>
  <cp:lastModifiedBy>stephanie guyard</cp:lastModifiedBy>
  <cp:revision>18</cp:revision>
  <cp:lastPrinted>2018-10-18T14:39:00Z</cp:lastPrinted>
  <dcterms:created xsi:type="dcterms:W3CDTF">2018-10-18T13:55:00Z</dcterms:created>
  <dcterms:modified xsi:type="dcterms:W3CDTF">2019-07-18T13:25:00Z</dcterms:modified>
</cp:coreProperties>
</file>